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177" w:rsidRDefault="00823177" w:rsidP="00823177">
      <w:pPr>
        <w:pStyle w:val="BodyCentred"/>
        <w:spacing w:after="0"/>
        <w:rPr>
          <w:rFonts w:eastAsiaTheme="minorHAnsi" w:cs="Arial"/>
          <w:b/>
        </w:rPr>
      </w:pPr>
    </w:p>
    <w:p w:rsidR="00935119" w:rsidRDefault="00935119" w:rsidP="00935119">
      <w:pPr>
        <w:pStyle w:val="Body"/>
        <w:rPr>
          <w:rFonts w:eastAsiaTheme="minorHAnsi"/>
        </w:rPr>
      </w:pPr>
    </w:p>
    <w:p w:rsidR="00935119" w:rsidRPr="00E25BD0" w:rsidRDefault="00935119" w:rsidP="00935119">
      <w:pPr>
        <w:pStyle w:val="Body"/>
        <w:jc w:val="center"/>
        <w:rPr>
          <w:rFonts w:eastAsiaTheme="minorHAnsi"/>
          <w:b/>
        </w:rPr>
      </w:pPr>
      <w:r w:rsidRPr="00E25BD0">
        <w:rPr>
          <w:rFonts w:eastAsiaTheme="minorHAnsi"/>
          <w:b/>
        </w:rPr>
        <w:t xml:space="preserve">JOB DESCRIPTION </w:t>
      </w:r>
      <w:r w:rsidR="004327AF">
        <w:rPr>
          <w:rFonts w:eastAsiaTheme="minorHAnsi"/>
          <w:b/>
        </w:rPr>
        <w:t xml:space="preserve">– </w:t>
      </w:r>
      <w:r w:rsidR="00E07634">
        <w:rPr>
          <w:rFonts w:eastAsiaTheme="minorHAnsi"/>
          <w:b/>
        </w:rPr>
        <w:t>September 202</w:t>
      </w:r>
      <w:r w:rsidR="00FC3D34">
        <w:rPr>
          <w:rFonts w:eastAsiaTheme="minorHAnsi"/>
          <w:b/>
        </w:rPr>
        <w:t>1</w:t>
      </w:r>
    </w:p>
    <w:p w:rsidR="00935119" w:rsidRDefault="00935119" w:rsidP="00935119">
      <w:pPr>
        <w:pStyle w:val="Body"/>
        <w:jc w:val="left"/>
        <w:rPr>
          <w:rFonts w:eastAsiaTheme="minorHAnsi"/>
        </w:rPr>
      </w:pPr>
    </w:p>
    <w:p w:rsidR="00935119" w:rsidRDefault="00935119" w:rsidP="00935119">
      <w:pPr>
        <w:pStyle w:val="Body"/>
        <w:jc w:val="left"/>
        <w:rPr>
          <w:rFonts w:eastAsiaTheme="minorHAnsi"/>
        </w:rPr>
      </w:pPr>
      <w:r w:rsidRPr="00E25BD0">
        <w:rPr>
          <w:rFonts w:eastAsiaTheme="minorHAnsi"/>
          <w:b/>
        </w:rPr>
        <w:t>NATURE OF POST</w:t>
      </w:r>
      <w:r>
        <w:rPr>
          <w:rFonts w:eastAsiaTheme="minorHAnsi"/>
        </w:rPr>
        <w:tab/>
        <w:t xml:space="preserve">Teaching </w:t>
      </w:r>
      <w:r w:rsidR="00E07634">
        <w:rPr>
          <w:rFonts w:eastAsiaTheme="minorHAnsi"/>
        </w:rPr>
        <w:t>Assistant</w:t>
      </w:r>
    </w:p>
    <w:p w:rsidR="00935119" w:rsidRDefault="00935119" w:rsidP="00935119">
      <w:pPr>
        <w:pStyle w:val="Body"/>
        <w:jc w:val="left"/>
        <w:rPr>
          <w:rFonts w:eastAsiaTheme="minorHAnsi"/>
        </w:rPr>
      </w:pPr>
      <w:r w:rsidRPr="00E25BD0">
        <w:rPr>
          <w:rFonts w:eastAsiaTheme="minorHAnsi"/>
          <w:b/>
        </w:rPr>
        <w:t>LINE MANAGER</w:t>
      </w:r>
      <w:r>
        <w:rPr>
          <w:rFonts w:eastAsiaTheme="minorHAnsi"/>
        </w:rPr>
        <w:tab/>
      </w:r>
      <w:r>
        <w:rPr>
          <w:rFonts w:eastAsiaTheme="minorHAnsi"/>
        </w:rPr>
        <w:tab/>
        <w:t>Head of Junior School</w:t>
      </w:r>
    </w:p>
    <w:p w:rsidR="00935119" w:rsidRDefault="00935119" w:rsidP="00FC3D34">
      <w:pPr>
        <w:pStyle w:val="Body"/>
        <w:ind w:left="2550" w:hanging="2550"/>
        <w:jc w:val="left"/>
        <w:rPr>
          <w:rFonts w:eastAsiaTheme="minorHAnsi"/>
        </w:rPr>
      </w:pPr>
      <w:r w:rsidRPr="00E25BD0">
        <w:rPr>
          <w:rFonts w:eastAsiaTheme="minorHAnsi"/>
          <w:b/>
        </w:rPr>
        <w:t>HOURS</w:t>
      </w:r>
      <w:r>
        <w:rPr>
          <w:rFonts w:eastAsiaTheme="minorHAnsi"/>
        </w:rPr>
        <w:tab/>
      </w:r>
      <w:r w:rsidR="00FC3D34">
        <w:rPr>
          <w:rFonts w:eastAsiaTheme="minorHAnsi"/>
        </w:rPr>
        <w:t>8</w:t>
      </w:r>
      <w:r w:rsidR="00FC3D34" w:rsidRPr="003A58CF">
        <w:rPr>
          <w:rFonts w:cs="Arial"/>
        </w:rPr>
        <w:t>.30am</w:t>
      </w:r>
      <w:r w:rsidR="00FC3D34">
        <w:rPr>
          <w:rFonts w:cs="Arial"/>
        </w:rPr>
        <w:t xml:space="preserve"> – 5.30pm (2 days); 08.00 – 4.30 (1 day); 08.00 – 4.00 (2 Days)</w:t>
      </w:r>
      <w:r w:rsidR="00FC3D34" w:rsidRPr="003A58CF">
        <w:rPr>
          <w:rFonts w:cs="Arial"/>
        </w:rPr>
        <w:t xml:space="preserve"> Term time only </w:t>
      </w:r>
      <w:r w:rsidR="00FC3D34">
        <w:rPr>
          <w:rFonts w:cs="Arial"/>
        </w:rPr>
        <w:t>37.5 hours/ week</w:t>
      </w:r>
    </w:p>
    <w:p w:rsidR="00935119" w:rsidRPr="00E25BD0" w:rsidRDefault="00935119" w:rsidP="00935119">
      <w:pPr>
        <w:pStyle w:val="Body"/>
        <w:jc w:val="left"/>
        <w:rPr>
          <w:rFonts w:eastAsiaTheme="minorHAnsi"/>
          <w:b/>
        </w:rPr>
      </w:pPr>
      <w:r w:rsidRPr="00E25BD0">
        <w:rPr>
          <w:rFonts w:eastAsiaTheme="minorHAnsi"/>
          <w:b/>
        </w:rPr>
        <w:t>MAIN PURPOSE OF ROLE</w:t>
      </w:r>
    </w:p>
    <w:p w:rsidR="00FC3D34" w:rsidRPr="00FC3D34" w:rsidRDefault="00FC3D34" w:rsidP="00FC3D34">
      <w:pPr>
        <w:rPr>
          <w:rFonts w:ascii="Arial" w:hAnsi="Arial" w:cs="Arial"/>
          <w:sz w:val="20"/>
        </w:rPr>
      </w:pPr>
      <w:r w:rsidRPr="00FC3D34">
        <w:rPr>
          <w:rFonts w:ascii="Arial" w:hAnsi="Arial" w:cs="Arial"/>
          <w:sz w:val="20"/>
        </w:rPr>
        <w:t xml:space="preserve">In cooperation with the Head of Pre-Preparatory School/ Head of Junior School and class teacher(s), plan and support the teaching and learning of pupils across the Pre-Prep and Junior School, but with a primary focus on the Pre-Prep Department. To contribute to a wide range of teaching and learning activities with groups and individuals in collaboration with the class teachers. To cover classes when staff are absent, delivering work set by the class teacher. To supervise assessments of pupils as part of the process of recruitment of pupils. To supervise key playtimes and lunch. To be part of the after-school care team from 3.30 – 5.30pm. To assist with the supervision of the extra-curricular activities programme. To take a full involvement in the life of the school. </w:t>
      </w:r>
    </w:p>
    <w:p w:rsidR="00FC3D34" w:rsidRDefault="00FC3D34" w:rsidP="00935119">
      <w:pPr>
        <w:pStyle w:val="Body"/>
        <w:jc w:val="left"/>
        <w:rPr>
          <w:rFonts w:eastAsiaTheme="minorHAnsi"/>
          <w:b/>
        </w:rPr>
      </w:pPr>
    </w:p>
    <w:p w:rsidR="00935119" w:rsidRPr="00E25BD0" w:rsidRDefault="00935119" w:rsidP="00935119">
      <w:pPr>
        <w:pStyle w:val="Body"/>
        <w:jc w:val="left"/>
        <w:rPr>
          <w:rFonts w:eastAsiaTheme="minorHAnsi"/>
          <w:b/>
        </w:rPr>
      </w:pPr>
      <w:r w:rsidRPr="00E25BD0">
        <w:rPr>
          <w:rFonts w:eastAsiaTheme="minorHAnsi"/>
          <w:b/>
        </w:rPr>
        <w:t>JOB DESCRITPION</w:t>
      </w:r>
    </w:p>
    <w:p w:rsidR="00FC3D34" w:rsidRDefault="00FC3D34" w:rsidP="00FC3D34">
      <w:pPr>
        <w:pStyle w:val="ListParagraph"/>
        <w:numPr>
          <w:ilvl w:val="0"/>
          <w:numId w:val="24"/>
        </w:numPr>
        <w:rPr>
          <w:rFonts w:ascii="Arial" w:hAnsi="Arial" w:cs="Arial"/>
          <w:sz w:val="20"/>
        </w:rPr>
      </w:pPr>
      <w:r w:rsidRPr="00FC3D34">
        <w:rPr>
          <w:rFonts w:ascii="Arial" w:hAnsi="Arial" w:cs="Arial"/>
          <w:sz w:val="20"/>
        </w:rPr>
        <w:t xml:space="preserve">To adopt a range of strategies to establish purposeful learning and to promote good </w:t>
      </w:r>
      <w:r>
        <w:rPr>
          <w:rFonts w:ascii="Arial" w:hAnsi="Arial" w:cs="Arial"/>
          <w:sz w:val="20"/>
        </w:rPr>
        <w:t>behavior</w:t>
      </w:r>
    </w:p>
    <w:p w:rsidR="00FC3D34" w:rsidRDefault="00FC3D34" w:rsidP="00FC3D34">
      <w:pPr>
        <w:pStyle w:val="ListParagraph"/>
        <w:rPr>
          <w:rFonts w:ascii="Arial" w:hAnsi="Arial" w:cs="Arial"/>
          <w:sz w:val="20"/>
        </w:rPr>
      </w:pPr>
    </w:p>
    <w:p w:rsidR="00FC3D34" w:rsidRDefault="00FC3D34" w:rsidP="00FC3D34">
      <w:pPr>
        <w:pStyle w:val="ListParagraph"/>
        <w:numPr>
          <w:ilvl w:val="0"/>
          <w:numId w:val="24"/>
        </w:numPr>
        <w:rPr>
          <w:rFonts w:ascii="Arial" w:hAnsi="Arial" w:cs="Arial"/>
          <w:sz w:val="20"/>
        </w:rPr>
      </w:pPr>
      <w:r w:rsidRPr="00FC3D34">
        <w:rPr>
          <w:rFonts w:ascii="Arial" w:hAnsi="Arial" w:cs="Arial"/>
          <w:sz w:val="20"/>
        </w:rPr>
        <w:t>To work collaboratively with colleagues in supporting a safe and secure learning environment</w:t>
      </w:r>
    </w:p>
    <w:p w:rsidR="00FC3D34" w:rsidRPr="00FC3D34" w:rsidRDefault="00FC3D34" w:rsidP="00FC3D34">
      <w:pPr>
        <w:rPr>
          <w:rFonts w:ascii="Arial" w:hAnsi="Arial" w:cs="Arial"/>
          <w:sz w:val="20"/>
        </w:rPr>
      </w:pPr>
    </w:p>
    <w:p w:rsidR="00FC3D34" w:rsidRDefault="00FC3D34" w:rsidP="00FC3D34">
      <w:pPr>
        <w:pStyle w:val="ListParagraph"/>
        <w:numPr>
          <w:ilvl w:val="0"/>
          <w:numId w:val="24"/>
        </w:numPr>
        <w:rPr>
          <w:rFonts w:ascii="Arial" w:hAnsi="Arial" w:cs="Arial"/>
          <w:sz w:val="20"/>
        </w:rPr>
      </w:pPr>
      <w:r w:rsidRPr="00FC3D34">
        <w:rPr>
          <w:rFonts w:ascii="Arial" w:hAnsi="Arial" w:cs="Arial"/>
          <w:sz w:val="20"/>
        </w:rPr>
        <w:t>To contribute effectively to teacher’s planning and preparation of lessons</w:t>
      </w:r>
    </w:p>
    <w:p w:rsidR="00FC3D34" w:rsidRPr="00FC3D34" w:rsidRDefault="00FC3D34" w:rsidP="00FC3D34">
      <w:pPr>
        <w:pStyle w:val="ListParagraph"/>
        <w:rPr>
          <w:rFonts w:ascii="Arial" w:hAnsi="Arial" w:cs="Arial"/>
          <w:sz w:val="20"/>
        </w:rPr>
      </w:pPr>
    </w:p>
    <w:p w:rsidR="00FC3D34" w:rsidRDefault="00FC3D34" w:rsidP="00FC3D34">
      <w:pPr>
        <w:pStyle w:val="ListParagraph"/>
        <w:numPr>
          <w:ilvl w:val="0"/>
          <w:numId w:val="24"/>
        </w:numPr>
        <w:rPr>
          <w:rFonts w:ascii="Arial" w:hAnsi="Arial" w:cs="Arial"/>
          <w:sz w:val="20"/>
        </w:rPr>
      </w:pPr>
      <w:r w:rsidRPr="00FC3D34">
        <w:rPr>
          <w:rFonts w:ascii="Arial" w:hAnsi="Arial" w:cs="Arial"/>
          <w:sz w:val="20"/>
        </w:rPr>
        <w:t xml:space="preserve">A knowledge of EYFS and national curricular targets would be beneficial </w:t>
      </w:r>
    </w:p>
    <w:p w:rsidR="00FC3D34" w:rsidRPr="00FC3D34" w:rsidRDefault="00FC3D34" w:rsidP="00FC3D34">
      <w:pPr>
        <w:pStyle w:val="ListParagraph"/>
        <w:rPr>
          <w:rFonts w:ascii="Arial" w:hAnsi="Arial" w:cs="Arial"/>
          <w:sz w:val="20"/>
        </w:rPr>
      </w:pPr>
    </w:p>
    <w:p w:rsidR="00FC3D34" w:rsidRDefault="00FC3D34" w:rsidP="00506B0A">
      <w:pPr>
        <w:pStyle w:val="ListParagraph"/>
        <w:numPr>
          <w:ilvl w:val="0"/>
          <w:numId w:val="24"/>
        </w:numPr>
        <w:rPr>
          <w:rFonts w:ascii="Arial" w:hAnsi="Arial" w:cs="Arial"/>
          <w:sz w:val="20"/>
        </w:rPr>
      </w:pPr>
      <w:r w:rsidRPr="00FC3D34">
        <w:rPr>
          <w:rFonts w:ascii="Arial" w:hAnsi="Arial" w:cs="Arial"/>
          <w:sz w:val="20"/>
        </w:rPr>
        <w:t>To support pupils’ learning in groups or individually as directed by the class teacher(s) and to provide feedback on attainment</w:t>
      </w:r>
    </w:p>
    <w:p w:rsidR="00FC3D34" w:rsidRPr="00FC3D34" w:rsidRDefault="00FC3D34" w:rsidP="00FC3D34">
      <w:pPr>
        <w:pStyle w:val="ListParagraph"/>
        <w:rPr>
          <w:rFonts w:ascii="Arial" w:hAnsi="Arial" w:cs="Arial"/>
          <w:sz w:val="20"/>
        </w:rPr>
      </w:pPr>
    </w:p>
    <w:p w:rsidR="00FC3D34" w:rsidRDefault="00FC3D34" w:rsidP="00506B0A">
      <w:pPr>
        <w:pStyle w:val="ListParagraph"/>
        <w:numPr>
          <w:ilvl w:val="0"/>
          <w:numId w:val="24"/>
        </w:numPr>
        <w:rPr>
          <w:rFonts w:ascii="Arial" w:hAnsi="Arial" w:cs="Arial"/>
          <w:sz w:val="20"/>
        </w:rPr>
      </w:pPr>
      <w:r w:rsidRPr="00FC3D34">
        <w:rPr>
          <w:rFonts w:ascii="Arial" w:hAnsi="Arial" w:cs="Arial"/>
          <w:sz w:val="20"/>
        </w:rPr>
        <w:t>To assist teachers in whole class/ group activities as required</w:t>
      </w:r>
    </w:p>
    <w:p w:rsidR="00FC3D34" w:rsidRPr="00FC3D34" w:rsidRDefault="00FC3D34" w:rsidP="00FC3D34">
      <w:pPr>
        <w:pStyle w:val="ListParagraph"/>
        <w:rPr>
          <w:rFonts w:ascii="Arial" w:hAnsi="Arial" w:cs="Arial"/>
          <w:sz w:val="20"/>
        </w:rPr>
      </w:pPr>
    </w:p>
    <w:p w:rsidR="00FC3D34" w:rsidRDefault="00FC3D34" w:rsidP="00FC3D34">
      <w:pPr>
        <w:pStyle w:val="ListParagraph"/>
        <w:numPr>
          <w:ilvl w:val="0"/>
          <w:numId w:val="24"/>
        </w:numPr>
        <w:rPr>
          <w:rFonts w:ascii="Arial" w:hAnsi="Arial" w:cs="Arial"/>
          <w:sz w:val="20"/>
        </w:rPr>
      </w:pPr>
      <w:r w:rsidRPr="00FC3D34">
        <w:rPr>
          <w:rFonts w:ascii="Arial" w:hAnsi="Arial" w:cs="Arial"/>
          <w:sz w:val="20"/>
        </w:rPr>
        <w:t>To assist teaching staff, in liaison with the Head of Pre-Preparatory School / Head of Junior School, with general school tasks as required (e.g. listening to readers, mounting work for display, photocopying, ordering resources)</w:t>
      </w:r>
    </w:p>
    <w:p w:rsidR="00FC3D34" w:rsidRPr="00FC3D34" w:rsidRDefault="00FC3D34" w:rsidP="00FC3D34">
      <w:pPr>
        <w:pStyle w:val="ListParagraph"/>
        <w:rPr>
          <w:rFonts w:ascii="Arial" w:hAnsi="Arial" w:cs="Arial"/>
          <w:sz w:val="20"/>
        </w:rPr>
      </w:pPr>
    </w:p>
    <w:p w:rsidR="00FC3D34" w:rsidRDefault="00FC3D34" w:rsidP="00FC3D34">
      <w:pPr>
        <w:pStyle w:val="ListParagraph"/>
        <w:numPr>
          <w:ilvl w:val="0"/>
          <w:numId w:val="24"/>
        </w:numPr>
        <w:rPr>
          <w:rFonts w:ascii="Arial" w:hAnsi="Arial" w:cs="Arial"/>
          <w:sz w:val="20"/>
        </w:rPr>
      </w:pPr>
      <w:r w:rsidRPr="00FC3D34">
        <w:rPr>
          <w:rFonts w:ascii="Arial" w:hAnsi="Arial" w:cs="Arial"/>
          <w:sz w:val="20"/>
        </w:rPr>
        <w:t>To register pupils’ attendance as directed by the Head of Pre-Preparatory School / Head of Junior</w:t>
      </w:r>
    </w:p>
    <w:p w:rsidR="00FC3D34" w:rsidRPr="00FC3D34" w:rsidRDefault="00FC3D34" w:rsidP="00FC3D34">
      <w:pPr>
        <w:pStyle w:val="ListParagraph"/>
        <w:rPr>
          <w:rFonts w:ascii="Arial" w:hAnsi="Arial" w:cs="Arial"/>
          <w:sz w:val="20"/>
        </w:rPr>
      </w:pPr>
    </w:p>
    <w:p w:rsidR="00FC3D34" w:rsidRDefault="00FC3D34" w:rsidP="00FC3D34">
      <w:pPr>
        <w:pStyle w:val="ListParagraph"/>
        <w:numPr>
          <w:ilvl w:val="0"/>
          <w:numId w:val="24"/>
        </w:numPr>
        <w:rPr>
          <w:rFonts w:ascii="Arial" w:hAnsi="Arial" w:cs="Arial"/>
          <w:sz w:val="20"/>
        </w:rPr>
      </w:pPr>
      <w:r w:rsidRPr="00FC3D34">
        <w:rPr>
          <w:rFonts w:ascii="Arial" w:hAnsi="Arial" w:cs="Arial"/>
          <w:sz w:val="20"/>
        </w:rPr>
        <w:t>To accompany school trips within these hours in agreement with the Head of Pre-Preparatory School/ Head of Junior</w:t>
      </w:r>
    </w:p>
    <w:p w:rsidR="00FC3D34" w:rsidRPr="00FC3D34" w:rsidRDefault="00FC3D34" w:rsidP="00FC3D34">
      <w:pPr>
        <w:pStyle w:val="ListParagraph"/>
        <w:rPr>
          <w:rFonts w:ascii="Arial" w:hAnsi="Arial" w:cs="Arial"/>
          <w:sz w:val="20"/>
        </w:rPr>
      </w:pPr>
    </w:p>
    <w:p w:rsidR="00FC3D34" w:rsidRDefault="00FC3D34" w:rsidP="00FC3D34">
      <w:pPr>
        <w:pStyle w:val="ListParagraph"/>
        <w:numPr>
          <w:ilvl w:val="0"/>
          <w:numId w:val="24"/>
        </w:numPr>
        <w:rPr>
          <w:rFonts w:ascii="Arial" w:hAnsi="Arial" w:cs="Arial"/>
          <w:sz w:val="20"/>
        </w:rPr>
      </w:pPr>
      <w:r w:rsidRPr="00FC3D34">
        <w:rPr>
          <w:rFonts w:ascii="Arial" w:hAnsi="Arial" w:cs="Arial"/>
          <w:sz w:val="20"/>
        </w:rPr>
        <w:t>To assist with the escorting of pupils (e.g. for swimming lessons, to the school buses)</w:t>
      </w:r>
    </w:p>
    <w:p w:rsidR="00FC3D34" w:rsidRPr="00FC3D34" w:rsidRDefault="00FC3D34" w:rsidP="00FC3D34">
      <w:pPr>
        <w:pStyle w:val="ListParagraph"/>
        <w:rPr>
          <w:rFonts w:ascii="Arial" w:hAnsi="Arial" w:cs="Arial"/>
          <w:sz w:val="20"/>
        </w:rPr>
      </w:pPr>
    </w:p>
    <w:p w:rsidR="00FC3D34" w:rsidRDefault="00FC3D34" w:rsidP="00047252">
      <w:pPr>
        <w:pStyle w:val="ListParagraph"/>
        <w:numPr>
          <w:ilvl w:val="0"/>
          <w:numId w:val="24"/>
        </w:numPr>
        <w:rPr>
          <w:rFonts w:ascii="Arial" w:hAnsi="Arial" w:cs="Arial"/>
          <w:sz w:val="20"/>
        </w:rPr>
      </w:pPr>
      <w:r w:rsidRPr="00FC3D34">
        <w:rPr>
          <w:rFonts w:ascii="Arial" w:hAnsi="Arial" w:cs="Arial"/>
          <w:sz w:val="20"/>
        </w:rPr>
        <w:t xml:space="preserve">To assist with supervision of pupils on arrival </w:t>
      </w:r>
    </w:p>
    <w:p w:rsidR="00FC3D34" w:rsidRPr="00FC3D34" w:rsidRDefault="00FC3D34" w:rsidP="00FC3D34">
      <w:pPr>
        <w:rPr>
          <w:rFonts w:ascii="Arial" w:hAnsi="Arial" w:cs="Arial"/>
          <w:sz w:val="20"/>
        </w:rPr>
      </w:pPr>
    </w:p>
    <w:p w:rsidR="00FC3D34" w:rsidRDefault="00FC3D34" w:rsidP="00047252">
      <w:pPr>
        <w:pStyle w:val="ListParagraph"/>
        <w:numPr>
          <w:ilvl w:val="0"/>
          <w:numId w:val="24"/>
        </w:numPr>
        <w:rPr>
          <w:rFonts w:ascii="Arial" w:hAnsi="Arial" w:cs="Arial"/>
          <w:sz w:val="20"/>
        </w:rPr>
      </w:pPr>
      <w:r w:rsidRPr="00FC3D34">
        <w:rPr>
          <w:rFonts w:ascii="Arial" w:hAnsi="Arial" w:cs="Arial"/>
          <w:sz w:val="20"/>
        </w:rPr>
        <w:t>To supervise the playground at breaks and lunchtimes</w:t>
      </w:r>
    </w:p>
    <w:p w:rsidR="00FC3D34" w:rsidRPr="00FC3D34" w:rsidRDefault="00FC3D34" w:rsidP="00FC3D34">
      <w:pPr>
        <w:pStyle w:val="ListParagraph"/>
        <w:rPr>
          <w:rFonts w:ascii="Arial" w:hAnsi="Arial" w:cs="Arial"/>
          <w:sz w:val="20"/>
        </w:rPr>
      </w:pPr>
    </w:p>
    <w:p w:rsidR="00FC3D34" w:rsidRDefault="00FC3D34" w:rsidP="003A7EEE">
      <w:pPr>
        <w:pStyle w:val="ListParagraph"/>
        <w:numPr>
          <w:ilvl w:val="0"/>
          <w:numId w:val="24"/>
        </w:numPr>
        <w:rPr>
          <w:rFonts w:ascii="Arial" w:hAnsi="Arial" w:cs="Arial"/>
          <w:sz w:val="20"/>
        </w:rPr>
      </w:pPr>
      <w:r w:rsidRPr="00FC3D34">
        <w:rPr>
          <w:rFonts w:ascii="Arial" w:hAnsi="Arial" w:cs="Arial"/>
          <w:sz w:val="20"/>
        </w:rPr>
        <w:lastRenderedPageBreak/>
        <w:t xml:space="preserve">To be part of the After-School Club supervision team 3.30 - 5.30pm (2 days) </w:t>
      </w:r>
    </w:p>
    <w:p w:rsidR="00FC3D34" w:rsidRPr="00FC3D34" w:rsidRDefault="00FC3D34" w:rsidP="00FC3D34">
      <w:pPr>
        <w:pStyle w:val="ListParagraph"/>
        <w:rPr>
          <w:rFonts w:ascii="Arial" w:hAnsi="Arial" w:cs="Arial"/>
          <w:sz w:val="20"/>
        </w:rPr>
      </w:pPr>
    </w:p>
    <w:p w:rsidR="00FC3D34" w:rsidRDefault="00FC3D34" w:rsidP="003A7EEE">
      <w:pPr>
        <w:pStyle w:val="ListParagraph"/>
        <w:numPr>
          <w:ilvl w:val="0"/>
          <w:numId w:val="24"/>
        </w:numPr>
        <w:rPr>
          <w:rFonts w:ascii="Arial" w:hAnsi="Arial" w:cs="Arial"/>
          <w:sz w:val="20"/>
        </w:rPr>
      </w:pPr>
      <w:r w:rsidRPr="00FC3D34">
        <w:rPr>
          <w:rFonts w:ascii="Arial" w:hAnsi="Arial" w:cs="Arial"/>
          <w:sz w:val="20"/>
        </w:rPr>
        <w:t>To attend two Saturday morning open events (Discovery Mornings) each year and one after school Open Evening event from 5.00 – 7.00pm</w:t>
      </w:r>
    </w:p>
    <w:p w:rsidR="00FC3D34" w:rsidRPr="00FC3D34" w:rsidRDefault="00FC3D34" w:rsidP="00FC3D34">
      <w:pPr>
        <w:pStyle w:val="ListParagraph"/>
        <w:rPr>
          <w:rFonts w:ascii="Arial" w:hAnsi="Arial" w:cs="Arial"/>
          <w:sz w:val="20"/>
        </w:rPr>
      </w:pPr>
    </w:p>
    <w:p w:rsidR="00FC3D34" w:rsidRDefault="00FC3D34" w:rsidP="00FC3D34">
      <w:pPr>
        <w:pStyle w:val="ListParagraph"/>
        <w:numPr>
          <w:ilvl w:val="0"/>
          <w:numId w:val="24"/>
        </w:numPr>
        <w:rPr>
          <w:rFonts w:ascii="Arial" w:hAnsi="Arial" w:cs="Arial"/>
          <w:sz w:val="20"/>
        </w:rPr>
      </w:pPr>
      <w:r w:rsidRPr="00FC3D34">
        <w:rPr>
          <w:rFonts w:ascii="Arial" w:hAnsi="Arial" w:cs="Arial"/>
          <w:sz w:val="20"/>
        </w:rPr>
        <w:t>To assist at parents’ meetings (4.00 – 6.00pm) four times a year</w:t>
      </w:r>
    </w:p>
    <w:p w:rsidR="00FC3D34" w:rsidRPr="00FC3D34" w:rsidRDefault="00FC3D34" w:rsidP="00FC3D34">
      <w:pPr>
        <w:pStyle w:val="ListParagraph"/>
        <w:rPr>
          <w:rFonts w:ascii="Arial" w:hAnsi="Arial" w:cs="Arial"/>
          <w:sz w:val="20"/>
        </w:rPr>
      </w:pPr>
    </w:p>
    <w:p w:rsidR="00FC3D34" w:rsidRDefault="00FC3D34" w:rsidP="00FC3D34">
      <w:pPr>
        <w:pStyle w:val="ListParagraph"/>
        <w:numPr>
          <w:ilvl w:val="0"/>
          <w:numId w:val="24"/>
        </w:numPr>
        <w:rPr>
          <w:rFonts w:ascii="Arial" w:hAnsi="Arial" w:cs="Arial"/>
          <w:sz w:val="20"/>
        </w:rPr>
      </w:pPr>
      <w:r w:rsidRPr="00FC3D34">
        <w:rPr>
          <w:rFonts w:ascii="Arial" w:hAnsi="Arial" w:cs="Arial"/>
          <w:sz w:val="20"/>
        </w:rPr>
        <w:t>To supervise assessments of pupils as part of the process of recruitment of pupils.</w:t>
      </w:r>
    </w:p>
    <w:p w:rsidR="00FC3D34" w:rsidRPr="00FC3D34" w:rsidRDefault="00FC3D34" w:rsidP="00FC3D34">
      <w:pPr>
        <w:pStyle w:val="ListParagraph"/>
        <w:rPr>
          <w:rFonts w:ascii="Arial" w:hAnsi="Arial" w:cs="Arial"/>
          <w:sz w:val="20"/>
        </w:rPr>
      </w:pPr>
    </w:p>
    <w:p w:rsidR="00FC3D34" w:rsidRDefault="00FC3D34" w:rsidP="00FC3D34">
      <w:pPr>
        <w:pStyle w:val="ListParagraph"/>
        <w:numPr>
          <w:ilvl w:val="0"/>
          <w:numId w:val="24"/>
        </w:numPr>
        <w:rPr>
          <w:rFonts w:ascii="Arial" w:hAnsi="Arial" w:cs="Arial"/>
          <w:sz w:val="20"/>
        </w:rPr>
      </w:pPr>
      <w:r w:rsidRPr="00FC3D34">
        <w:rPr>
          <w:rFonts w:ascii="Arial" w:hAnsi="Arial" w:cs="Arial"/>
          <w:sz w:val="20"/>
        </w:rPr>
        <w:t>To attend the four staff training days in the course of the year as required by Head of Junior School</w:t>
      </w:r>
    </w:p>
    <w:p w:rsidR="00FC3D34" w:rsidRPr="00FC3D34" w:rsidRDefault="00FC3D34" w:rsidP="00FC3D34">
      <w:pPr>
        <w:pStyle w:val="ListParagraph"/>
        <w:rPr>
          <w:rFonts w:ascii="Arial" w:hAnsi="Arial" w:cs="Arial"/>
          <w:sz w:val="20"/>
        </w:rPr>
      </w:pPr>
    </w:p>
    <w:p w:rsidR="00FC3D34" w:rsidRDefault="00FC3D34" w:rsidP="00FC3D34">
      <w:pPr>
        <w:pStyle w:val="ListParagraph"/>
        <w:numPr>
          <w:ilvl w:val="0"/>
          <w:numId w:val="24"/>
        </w:numPr>
        <w:rPr>
          <w:rFonts w:ascii="Arial" w:hAnsi="Arial" w:cs="Arial"/>
          <w:sz w:val="20"/>
        </w:rPr>
      </w:pPr>
      <w:r w:rsidRPr="00FC3D34">
        <w:rPr>
          <w:rFonts w:ascii="Arial" w:hAnsi="Arial" w:cs="Arial"/>
          <w:sz w:val="20"/>
        </w:rPr>
        <w:t>To be first aid trained to the necessary level for safe supervision. The school will provide this training as necessary</w:t>
      </w:r>
    </w:p>
    <w:p w:rsidR="00FC3D34" w:rsidRPr="00FC3D34" w:rsidRDefault="00FC3D34" w:rsidP="00FC3D34">
      <w:pPr>
        <w:pStyle w:val="ListParagraph"/>
        <w:rPr>
          <w:rFonts w:ascii="Arial" w:hAnsi="Arial" w:cs="Arial"/>
          <w:sz w:val="20"/>
        </w:rPr>
      </w:pPr>
    </w:p>
    <w:p w:rsidR="00FC3D34" w:rsidRPr="00FC3D34" w:rsidRDefault="00FC3D34" w:rsidP="00FC3D34">
      <w:pPr>
        <w:pStyle w:val="ListParagraph"/>
        <w:numPr>
          <w:ilvl w:val="0"/>
          <w:numId w:val="24"/>
        </w:numPr>
        <w:rPr>
          <w:rFonts w:ascii="Arial" w:hAnsi="Arial" w:cs="Arial"/>
          <w:sz w:val="20"/>
        </w:rPr>
      </w:pPr>
      <w:r w:rsidRPr="00FC3D34">
        <w:rPr>
          <w:rFonts w:ascii="Arial" w:hAnsi="Arial" w:cs="Arial"/>
          <w:sz w:val="20"/>
        </w:rPr>
        <w:t>Training in Read, Write Inc phonics would be beneficial but the school will provide this if necessary.</w:t>
      </w:r>
    </w:p>
    <w:p w:rsidR="00FC3D34" w:rsidRPr="00FC3D34" w:rsidRDefault="00FC3D34" w:rsidP="00E25BD0">
      <w:pPr>
        <w:pStyle w:val="Body"/>
        <w:jc w:val="left"/>
        <w:rPr>
          <w:rFonts w:eastAsiaTheme="minorHAnsi"/>
          <w:i/>
        </w:rPr>
      </w:pPr>
    </w:p>
    <w:p w:rsidR="00E25BD0" w:rsidRPr="00E07634" w:rsidRDefault="00FC3D34" w:rsidP="00E25BD0">
      <w:pPr>
        <w:pStyle w:val="Body"/>
        <w:jc w:val="left"/>
        <w:rPr>
          <w:rFonts w:eastAsiaTheme="minorHAnsi"/>
          <w:i/>
          <w:sz w:val="22"/>
          <w:szCs w:val="22"/>
        </w:rPr>
      </w:pPr>
      <w:r>
        <w:rPr>
          <w:rFonts w:eastAsiaTheme="minorHAnsi"/>
          <w:i/>
          <w:sz w:val="22"/>
          <w:szCs w:val="22"/>
        </w:rPr>
        <w:t>T</w:t>
      </w:r>
      <w:r w:rsidR="00E07634" w:rsidRPr="00E07634">
        <w:rPr>
          <w:rFonts w:eastAsiaTheme="minorHAnsi"/>
          <w:i/>
          <w:sz w:val="22"/>
          <w:szCs w:val="22"/>
        </w:rPr>
        <w:t xml:space="preserve">he above list is not exhaustive and </w:t>
      </w:r>
      <w:r w:rsidR="00E25BD0" w:rsidRPr="00E07634">
        <w:rPr>
          <w:rFonts w:eastAsiaTheme="minorHAnsi"/>
          <w:i/>
          <w:sz w:val="22"/>
          <w:szCs w:val="22"/>
        </w:rPr>
        <w:t xml:space="preserve">The Maynard School reserves the right to vary the detail of this job description </w:t>
      </w:r>
      <w:r w:rsidR="00E07634" w:rsidRPr="00E07634">
        <w:rPr>
          <w:rFonts w:eastAsiaTheme="minorHAnsi"/>
          <w:i/>
          <w:sz w:val="22"/>
          <w:szCs w:val="22"/>
        </w:rPr>
        <w:t>if necessary.</w:t>
      </w:r>
    </w:p>
    <w:p w:rsidR="00E07634" w:rsidRDefault="00E07634" w:rsidP="00E07634">
      <w:pPr>
        <w:jc w:val="both"/>
        <w:rPr>
          <w:rFonts w:ascii="Arial" w:hAnsi="Arial" w:cs="Arial"/>
          <w:i/>
          <w:szCs w:val="24"/>
        </w:rPr>
      </w:pPr>
      <w:r>
        <w:rPr>
          <w:rFonts w:ascii="Arial" w:hAnsi="Arial" w:cs="Arial"/>
          <w:i/>
          <w:sz w:val="22"/>
          <w:szCs w:val="22"/>
        </w:rPr>
        <w:t xml:space="preserve">The Maynard is committed to the safeguarding of children and child protection. </w:t>
      </w:r>
    </w:p>
    <w:p w:rsidR="00E07634" w:rsidRDefault="00E07634" w:rsidP="00E25BD0">
      <w:pPr>
        <w:pStyle w:val="Body"/>
        <w:jc w:val="left"/>
        <w:rPr>
          <w:rFonts w:eastAsiaTheme="minorHAnsi"/>
        </w:rPr>
      </w:pPr>
    </w:p>
    <w:p w:rsidR="00E25BD0" w:rsidRDefault="00E25BD0" w:rsidP="00E25BD0">
      <w:pPr>
        <w:pStyle w:val="Body"/>
        <w:jc w:val="left"/>
        <w:rPr>
          <w:rFonts w:eastAsiaTheme="minorHAnsi"/>
        </w:rPr>
      </w:pPr>
      <w:bookmarkStart w:id="0" w:name="_GoBack"/>
      <w:bookmarkEnd w:id="0"/>
    </w:p>
    <w:p w:rsidR="00E25BD0" w:rsidRPr="00935119" w:rsidRDefault="00E25BD0" w:rsidP="00E25BD0">
      <w:pPr>
        <w:pStyle w:val="Body"/>
        <w:jc w:val="left"/>
        <w:rPr>
          <w:rFonts w:eastAsiaTheme="minorHAnsi"/>
        </w:rPr>
      </w:pPr>
    </w:p>
    <w:sectPr w:rsidR="00E25BD0" w:rsidRPr="00935119" w:rsidSect="00207E6D">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567" w:gutter="0"/>
      <w:paperSrc w:first="281" w:other="281"/>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BAG4AbgBlAHgAdQByAGU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FBF" w:rsidRDefault="00F20FBF" w:rsidP="007F38BC">
      <w:r>
        <w:separator/>
      </w:r>
    </w:p>
  </w:endnote>
  <w:endnote w:type="continuationSeparator" w:id="0">
    <w:p w:rsidR="00F20FBF" w:rsidRDefault="00F20FBF" w:rsidP="007F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BD0" w:rsidRDefault="00E25B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589" w:rsidRDefault="00207E6D" w:rsidP="00C06438">
    <w:pPr>
      <w:pStyle w:val="Footer"/>
      <w:tabs>
        <w:tab w:val="clear" w:pos="4678"/>
        <w:tab w:val="clear" w:pos="9356"/>
        <w:tab w:val="center" w:pos="4536"/>
        <w:tab w:val="right" w:pos="9072"/>
      </w:tabs>
    </w:pPr>
    <w:r>
      <w:rPr>
        <w:noProof/>
      </w:rPr>
      <mc:AlternateContent>
        <mc:Choice Requires="wps">
          <w:drawing>
            <wp:anchor distT="0" distB="0" distL="114300" distR="114300" simplePos="0" relativeHeight="251659264" behindDoc="0" locked="0" layoutInCell="1" allowOverlap="1" wp14:anchorId="1021B1A9" wp14:editId="77A960C1">
              <wp:simplePos x="0" y="0"/>
              <wp:positionH relativeFrom="page">
                <wp:posOffset>355600</wp:posOffset>
              </wp:positionH>
              <wp:positionV relativeFrom="page">
                <wp:posOffset>10439400</wp:posOffset>
              </wp:positionV>
              <wp:extent cx="6848475" cy="2571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6848475" cy="2571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07E6D" w:rsidRPr="00207E6D" w:rsidRDefault="00207E6D" w:rsidP="00207E6D">
                          <w:pPr>
                            <w:jc w:val="right"/>
                            <w:rPr>
                              <w:rFonts w:ascii="Arial" w:hAnsi="Arial" w:cs="Arial"/>
                              <w:color w:val="000000"/>
                              <w:sz w:val="8"/>
                            </w:rPr>
                          </w:pPr>
                          <w:r>
                            <w:rPr>
                              <w:rFonts w:ascii="Arial" w:hAnsi="Arial" w:cs="Arial"/>
                              <w:color w:val="000000"/>
                              <w:sz w:val="8"/>
                            </w:rPr>
                            <w:t xml:space="preserve">WORKSITE: D/18114531/2    PAGE: </w:t>
                          </w:r>
                          <w:r>
                            <w:rPr>
                              <w:rFonts w:ascii="Arial" w:hAnsi="Arial" w:cs="Arial"/>
                              <w:color w:val="000000"/>
                              <w:sz w:val="8"/>
                            </w:rPr>
                            <w:fldChar w:fldCharType="begin"/>
                          </w:r>
                          <w:r>
                            <w:rPr>
                              <w:rFonts w:ascii="Arial" w:hAnsi="Arial" w:cs="Arial"/>
                              <w:color w:val="000000"/>
                              <w:sz w:val="8"/>
                            </w:rPr>
                            <w:instrText xml:space="preserve"> PAGE  \* MERGEFORMAT </w:instrText>
                          </w:r>
                          <w:r>
                            <w:rPr>
                              <w:rFonts w:ascii="Arial" w:hAnsi="Arial" w:cs="Arial"/>
                              <w:color w:val="000000"/>
                              <w:sz w:val="8"/>
                            </w:rPr>
                            <w:fldChar w:fldCharType="separate"/>
                          </w:r>
                          <w:r w:rsidR="00E23BB5">
                            <w:rPr>
                              <w:rFonts w:ascii="Arial" w:hAnsi="Arial" w:cs="Arial"/>
                              <w:noProof/>
                              <w:color w:val="000000"/>
                              <w:sz w:val="8"/>
                            </w:rPr>
                            <w:t>2</w:t>
                          </w:r>
                          <w:r>
                            <w:rPr>
                              <w:rFonts w:ascii="Arial" w:hAnsi="Arial" w:cs="Arial"/>
                              <w:color w:val="000000"/>
                              <w:sz w:val="8"/>
                            </w:rPr>
                            <w:fldChar w:fldCharType="end"/>
                          </w:r>
                          <w:r>
                            <w:rPr>
                              <w:rFonts w:ascii="Arial" w:hAnsi="Arial" w:cs="Arial"/>
                              <w:color w:val="000000"/>
                              <w:sz w:val="8"/>
                            </w:rPr>
                            <w:t xml:space="preserve"> OF </w:t>
                          </w:r>
                          <w:r>
                            <w:rPr>
                              <w:rFonts w:ascii="Arial" w:hAnsi="Arial" w:cs="Arial"/>
                              <w:color w:val="000000"/>
                              <w:sz w:val="8"/>
                            </w:rPr>
                            <w:fldChar w:fldCharType="begin"/>
                          </w:r>
                          <w:r>
                            <w:rPr>
                              <w:rFonts w:ascii="Arial" w:hAnsi="Arial" w:cs="Arial"/>
                              <w:color w:val="000000"/>
                              <w:sz w:val="8"/>
                            </w:rPr>
                            <w:instrText xml:space="preserve"> NUMPAGES  \* MERGEFORMAT </w:instrText>
                          </w:r>
                          <w:r>
                            <w:rPr>
                              <w:rFonts w:ascii="Arial" w:hAnsi="Arial" w:cs="Arial"/>
                              <w:color w:val="000000"/>
                              <w:sz w:val="8"/>
                            </w:rPr>
                            <w:fldChar w:fldCharType="separate"/>
                          </w:r>
                          <w:r w:rsidR="00E23BB5">
                            <w:rPr>
                              <w:rFonts w:ascii="Arial" w:hAnsi="Arial" w:cs="Arial"/>
                              <w:noProof/>
                              <w:color w:val="000000"/>
                              <w:sz w:val="8"/>
                            </w:rPr>
                            <w:t>2</w:t>
                          </w:r>
                          <w:r>
                            <w:rPr>
                              <w:rFonts w:ascii="Arial" w:hAnsi="Arial" w:cs="Arial"/>
                              <w:color w:val="000000"/>
                              <w:sz w:val="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1021B1A9" id="_x0000_t202" coordsize="21600,21600" o:spt="202" path="m,l,21600r21600,l21600,xe">
              <v:stroke joinstyle="miter"/>
              <v:path gradientshapeok="t" o:connecttype="rect"/>
            </v:shapetype>
            <v:shape id="Text Box 9" o:spid="_x0000_s1026" type="#_x0000_t202" style="position:absolute;margin-left:28pt;margin-top:822pt;width:539.25pt;height:20.2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" filled="f" stroked="f" strokeweight=".5pt">
              <v:textbox inset="0,0,0,0">
                <w:txbxContent>
                  <w:p w:rsidR="00207E6D" w:rsidRPr="00207E6D" w:rsidRDefault="00207E6D" w:rsidP="00207E6D">
                    <w:pPr>
                      <w:jc w:val="right"/>
                      <w:rPr>
                        <w:rFonts w:ascii="Arial" w:hAnsi="Arial" w:cs="Arial"/>
                        <w:color w:val="000000"/>
                        <w:sz w:val="8"/>
                      </w:rPr>
                    </w:pPr>
                    <w:r>
                      <w:rPr>
                        <w:rFonts w:ascii="Arial" w:hAnsi="Arial" w:cs="Arial"/>
                        <w:color w:val="000000"/>
                        <w:sz w:val="8"/>
                      </w:rPr>
                      <w:t xml:space="preserve">WORKSITE: D/18114531/2    PAGE: </w:t>
                    </w:r>
                    <w:r>
                      <w:rPr>
                        <w:rFonts w:ascii="Arial" w:hAnsi="Arial" w:cs="Arial"/>
                        <w:color w:val="000000"/>
                        <w:sz w:val="8"/>
                      </w:rPr>
                      <w:fldChar w:fldCharType="begin"/>
                    </w:r>
                    <w:r>
                      <w:rPr>
                        <w:rFonts w:ascii="Arial" w:hAnsi="Arial" w:cs="Arial"/>
                        <w:color w:val="000000"/>
                        <w:sz w:val="8"/>
                      </w:rPr>
                      <w:instrText xml:space="preserve"> PAGE  \* MERGEFORMAT </w:instrText>
                    </w:r>
                    <w:r>
                      <w:rPr>
                        <w:rFonts w:ascii="Arial" w:hAnsi="Arial" w:cs="Arial"/>
                        <w:color w:val="000000"/>
                        <w:sz w:val="8"/>
                      </w:rPr>
                      <w:fldChar w:fldCharType="separate"/>
                    </w:r>
                    <w:r w:rsidR="00E23BB5">
                      <w:rPr>
                        <w:rFonts w:ascii="Arial" w:hAnsi="Arial" w:cs="Arial"/>
                        <w:noProof/>
                        <w:color w:val="000000"/>
                        <w:sz w:val="8"/>
                      </w:rPr>
                      <w:t>2</w:t>
                    </w:r>
                    <w:r>
                      <w:rPr>
                        <w:rFonts w:ascii="Arial" w:hAnsi="Arial" w:cs="Arial"/>
                        <w:color w:val="000000"/>
                        <w:sz w:val="8"/>
                      </w:rPr>
                      <w:fldChar w:fldCharType="end"/>
                    </w:r>
                    <w:r>
                      <w:rPr>
                        <w:rFonts w:ascii="Arial" w:hAnsi="Arial" w:cs="Arial"/>
                        <w:color w:val="000000"/>
                        <w:sz w:val="8"/>
                      </w:rPr>
                      <w:t xml:space="preserve"> OF </w:t>
                    </w:r>
                    <w:r>
                      <w:rPr>
                        <w:rFonts w:ascii="Arial" w:hAnsi="Arial" w:cs="Arial"/>
                        <w:color w:val="000000"/>
                        <w:sz w:val="8"/>
                      </w:rPr>
                      <w:fldChar w:fldCharType="begin"/>
                    </w:r>
                    <w:r>
                      <w:rPr>
                        <w:rFonts w:ascii="Arial" w:hAnsi="Arial" w:cs="Arial"/>
                        <w:color w:val="000000"/>
                        <w:sz w:val="8"/>
                      </w:rPr>
                      <w:instrText xml:space="preserve"> NUMPAGES  \* MERGEFORMAT </w:instrText>
                    </w:r>
                    <w:r>
                      <w:rPr>
                        <w:rFonts w:ascii="Arial" w:hAnsi="Arial" w:cs="Arial"/>
                        <w:color w:val="000000"/>
                        <w:sz w:val="8"/>
                      </w:rPr>
                      <w:fldChar w:fldCharType="separate"/>
                    </w:r>
                    <w:r w:rsidR="00E23BB5">
                      <w:rPr>
                        <w:rFonts w:ascii="Arial" w:hAnsi="Arial" w:cs="Arial"/>
                        <w:noProof/>
                        <w:color w:val="000000"/>
                        <w:sz w:val="8"/>
                      </w:rPr>
                      <w:t>2</w:t>
                    </w:r>
                    <w:r>
                      <w:rPr>
                        <w:rFonts w:ascii="Arial" w:hAnsi="Arial" w:cs="Arial"/>
                        <w:color w:val="000000"/>
                        <w:sz w:val="8"/>
                      </w:rPr>
                      <w:fldChar w:fldCharType="end"/>
                    </w:r>
                  </w:p>
                </w:txbxContent>
              </v:textbox>
              <w10:wrap anchorx="page" anchory="page"/>
            </v:shape>
          </w:pict>
        </mc:Fallback>
      </mc:AlternateContent>
    </w:r>
    <w:r w:rsidR="00104589">
      <w:tab/>
    </w:r>
    <w:r w:rsidR="00104589">
      <w:fldChar w:fldCharType="begin"/>
    </w:r>
    <w:r w:rsidR="00104589">
      <w:instrText xml:space="preserve"> PAGE   \* MERGEFORMAT </w:instrText>
    </w:r>
    <w:r w:rsidR="00104589">
      <w:fldChar w:fldCharType="separate"/>
    </w:r>
    <w:r w:rsidR="00E23BB5">
      <w:rPr>
        <w:noProof/>
      </w:rPr>
      <w:t>2</w:t>
    </w:r>
    <w:r w:rsidR="0010458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E6D" w:rsidRDefault="00207E6D">
    <w:pPr>
      <w:pStyle w:val="Footer"/>
    </w:pPr>
    <w:r>
      <w:rPr>
        <w:noProof/>
      </w:rPr>
      <mc:AlternateContent>
        <mc:Choice Requires="wps">
          <w:drawing>
            <wp:anchor distT="0" distB="0" distL="114300" distR="114300" simplePos="0" relativeHeight="251660288" behindDoc="0" locked="0" layoutInCell="1" allowOverlap="1" wp14:anchorId="37F1CD71" wp14:editId="52632F28">
              <wp:simplePos x="0" y="0"/>
              <wp:positionH relativeFrom="page">
                <wp:posOffset>355600</wp:posOffset>
              </wp:positionH>
              <wp:positionV relativeFrom="page">
                <wp:posOffset>10439400</wp:posOffset>
              </wp:positionV>
              <wp:extent cx="6848475" cy="25717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6848475" cy="2571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07E6D" w:rsidRPr="00207E6D" w:rsidRDefault="00207E6D" w:rsidP="00207E6D">
                          <w:pPr>
                            <w:jc w:val="right"/>
                            <w:rPr>
                              <w:rFonts w:ascii="Arial" w:hAnsi="Arial" w:cs="Arial"/>
                              <w:color w:val="000000"/>
                              <w:sz w:val="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37F1CD71" id="_x0000_t202" coordsize="21600,21600" o:spt="202" path="m,l,21600r21600,l21600,xe">
              <v:stroke joinstyle="miter"/>
              <v:path gradientshapeok="t" o:connecttype="rect"/>
            </v:shapetype>
            <v:shape id="Text Box 10" o:spid="_x0000_s1027" type="#_x0000_t202" style="position:absolute;margin-left:28pt;margin-top:822pt;width:539.25pt;height:20.2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" filled="f" stroked="f" strokeweight=".5pt">
              <v:textbox inset="0,0,0,0">
                <w:txbxContent>
                  <w:p w:rsidR="00207E6D" w:rsidRPr="00207E6D" w:rsidRDefault="00207E6D" w:rsidP="00207E6D">
                    <w:pPr>
                      <w:jc w:val="right"/>
                      <w:rPr>
                        <w:rFonts w:ascii="Arial" w:hAnsi="Arial" w:cs="Arial"/>
                        <w:color w:val="000000"/>
                        <w:sz w:val="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FBF" w:rsidRDefault="00F20FBF" w:rsidP="007F38BC">
      <w:r>
        <w:separator/>
      </w:r>
    </w:p>
  </w:footnote>
  <w:footnote w:type="continuationSeparator" w:id="0">
    <w:p w:rsidR="00F20FBF" w:rsidRDefault="00F20FBF" w:rsidP="007F3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BD0" w:rsidRDefault="00E25B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BD0" w:rsidRDefault="00E25B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177" w:rsidRDefault="00823177">
    <w:pPr>
      <w:pStyle w:val="Header"/>
    </w:pPr>
    <w:r>
      <w:rPr>
        <w:noProof/>
      </w:rPr>
      <w:drawing>
        <wp:inline distT="0" distB="0" distL="0" distR="0" wp14:anchorId="572B2628" wp14:editId="2D63A70C">
          <wp:extent cx="1846580" cy="729615"/>
          <wp:effectExtent l="0" t="0" r="1270" b="0"/>
          <wp:docPr id="13" name="Picture 13" descr="New Logo"/>
          <wp:cNvGraphicFramePr/>
          <a:graphic xmlns:a="http://schemas.openxmlformats.org/drawingml/2006/main">
            <a:graphicData uri="http://schemas.openxmlformats.org/drawingml/2006/picture">
              <pic:pic xmlns:pic="http://schemas.openxmlformats.org/drawingml/2006/picture">
                <pic:nvPicPr>
                  <pic:cNvPr id="13" name="Picture 13" descr="New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7296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7B8"/>
    <w:multiLevelType w:val="multilevel"/>
    <w:tmpl w:val="AF82C044"/>
    <w:name w:val="Annexure"/>
    <w:lvl w:ilvl="0">
      <w:start w:val="1"/>
      <w:numFmt w:val="decimal"/>
      <w:pStyle w:val="Annexure"/>
      <w:suff w:val="nothing"/>
      <w:lvlText w:val="Annexure %1"/>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7253DDD"/>
    <w:multiLevelType w:val="multilevel"/>
    <w:tmpl w:val="796EF836"/>
    <w:name w:val="Parties"/>
    <w:lvl w:ilvl="0">
      <w:start w:val="1"/>
      <w:numFmt w:val="decimal"/>
      <w:pStyle w:val="Parties"/>
      <w:lvlText w:val="(%1)"/>
      <w:lvlJc w:val="left"/>
      <w:pPr>
        <w:tabs>
          <w:tab w:val="num" w:pos="851"/>
        </w:tabs>
        <w:ind w:left="851" w:hanging="851"/>
      </w:pPr>
      <w:rPr>
        <w:rFonts w:ascii="Arial" w:hAnsi="Arial" w:cs="Times New Roman" w:hint="default"/>
        <w:kern w:val="0"/>
        <w:sz w:val="20"/>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 w15:restartNumberingAfterBreak="0">
    <w:nsid w:val="0CFA0FF5"/>
    <w:multiLevelType w:val="multilevel"/>
    <w:tmpl w:val="3FB08CB2"/>
    <w:name w:val="Bullet No Space"/>
    <w:lvl w:ilvl="0">
      <w:start w:val="1"/>
      <w:numFmt w:val="bullet"/>
      <w:pStyle w:val="BulletList1"/>
      <w:lvlText w:val=""/>
      <w:lvlJc w:val="left"/>
      <w:pPr>
        <w:tabs>
          <w:tab w:val="num" w:pos="851"/>
        </w:tabs>
        <w:ind w:left="851" w:hanging="851"/>
      </w:pPr>
      <w:rPr>
        <w:rFonts w:ascii="Symbol" w:hAnsi="Symbol" w:hint="default"/>
        <w:b w:val="0"/>
        <w:i w:val="0"/>
        <w:color w:val="auto"/>
        <w:kern w:val="0"/>
        <w:sz w:val="22"/>
      </w:rPr>
    </w:lvl>
    <w:lvl w:ilvl="1">
      <w:start w:val="1"/>
      <w:numFmt w:val="bullet"/>
      <w:pStyle w:val="BulletList2"/>
      <w:lvlText w:val=""/>
      <w:lvlJc w:val="left"/>
      <w:pPr>
        <w:tabs>
          <w:tab w:val="num" w:pos="1701"/>
        </w:tabs>
        <w:ind w:left="1701" w:hanging="850"/>
      </w:pPr>
      <w:rPr>
        <w:rFonts w:ascii="Symbol" w:hAnsi="Symbol" w:hint="default"/>
        <w:b w:val="0"/>
        <w:i w:val="0"/>
        <w:color w:val="auto"/>
        <w:sz w:val="21"/>
      </w:rPr>
    </w:lvl>
    <w:lvl w:ilvl="2">
      <w:start w:val="1"/>
      <w:numFmt w:val="bullet"/>
      <w:pStyle w:val="BulletList3"/>
      <w:lvlText w:val=""/>
      <w:lvlJc w:val="left"/>
      <w:pPr>
        <w:tabs>
          <w:tab w:val="num" w:pos="2552"/>
        </w:tabs>
        <w:ind w:left="2552" w:hanging="851"/>
      </w:pPr>
      <w:rPr>
        <w:rFonts w:ascii="Symbol" w:hAnsi="Symbol" w:hint="default"/>
        <w:b w:val="0"/>
        <w:i w:val="0"/>
        <w:color w:val="auto"/>
        <w:sz w:val="21"/>
      </w:rPr>
    </w:lvl>
    <w:lvl w:ilvl="3">
      <w:start w:val="1"/>
      <w:numFmt w:val="bullet"/>
      <w:pStyle w:val="BulletList4"/>
      <w:lvlText w:val=""/>
      <w:lvlJc w:val="left"/>
      <w:pPr>
        <w:tabs>
          <w:tab w:val="num" w:pos="3402"/>
        </w:tabs>
        <w:ind w:left="3402" w:hanging="850"/>
      </w:pPr>
      <w:rPr>
        <w:rFonts w:ascii="Symbol" w:hAnsi="Symbol" w:cs="Times New Roman" w:hint="default"/>
        <w:color w:val="auto"/>
        <w:sz w:val="21"/>
      </w:rPr>
    </w:lvl>
    <w:lvl w:ilvl="4">
      <w:start w:val="1"/>
      <w:numFmt w:val="bullet"/>
      <w:pStyle w:val="BulletList5"/>
      <w:lvlText w:val=""/>
      <w:lvlJc w:val="left"/>
      <w:pPr>
        <w:tabs>
          <w:tab w:val="num" w:pos="4253"/>
        </w:tabs>
        <w:ind w:left="4253" w:hanging="851"/>
      </w:pPr>
      <w:rPr>
        <w:rFonts w:ascii="Symbol" w:hAnsi="Symbol" w:cs="Times New Roman" w:hint="default"/>
        <w:color w:val="auto"/>
        <w:sz w:val="21"/>
      </w:rPr>
    </w:lvl>
    <w:lvl w:ilvl="5">
      <w:start w:val="1"/>
      <w:numFmt w:val="bullet"/>
      <w:pStyle w:val="BulletList6"/>
      <w:lvlText w:val=""/>
      <w:lvlJc w:val="left"/>
      <w:pPr>
        <w:tabs>
          <w:tab w:val="num" w:pos="5103"/>
        </w:tabs>
        <w:ind w:left="5103" w:hanging="850"/>
      </w:pPr>
      <w:rPr>
        <w:rFonts w:ascii="Symbol" w:hAnsi="Symbol" w:cs="Times New Roman" w:hint="default"/>
        <w:color w:val="auto"/>
        <w:sz w:val="21"/>
      </w:rPr>
    </w:lvl>
    <w:lvl w:ilvl="6">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 w15:restartNumberingAfterBreak="0">
    <w:nsid w:val="122966D2"/>
    <w:multiLevelType w:val="multilevel"/>
    <w:tmpl w:val="625261A6"/>
    <w:name w:val="Bullet With Space"/>
    <w:lvl w:ilvl="0">
      <w:start w:val="1"/>
      <w:numFmt w:val="bullet"/>
      <w:pStyle w:val="Bullet1"/>
      <w:lvlText w:val=""/>
      <w:lvlJc w:val="left"/>
      <w:pPr>
        <w:tabs>
          <w:tab w:val="num" w:pos="851"/>
        </w:tabs>
        <w:ind w:left="851" w:hanging="851"/>
      </w:pPr>
      <w:rPr>
        <w:rFonts w:ascii="Symbol" w:hAnsi="Symbol" w:hint="default"/>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1"/>
        </w:tabs>
        <w:ind w:left="1701" w:hanging="850"/>
      </w:pPr>
      <w:rPr>
        <w:rFonts w:ascii="Symbol" w:hAnsi="Symbol"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2"/>
        </w:tabs>
        <w:ind w:left="2552" w:hanging="851"/>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2"/>
        </w:tabs>
        <w:ind w:left="3402" w:hanging="850"/>
      </w:pPr>
      <w:rPr>
        <w:rFonts w:ascii="Symbol" w:hAnsi="Symbol"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4253"/>
        </w:tabs>
        <w:ind w:left="4253" w:hanging="851"/>
      </w:pPr>
      <w:rPr>
        <w:rFonts w:ascii="Symbol" w:hAnsi="Symbol"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5103"/>
        </w:tabs>
        <w:ind w:left="5103" w:hanging="850"/>
      </w:pPr>
      <w:rPr>
        <w:rFonts w:ascii="Symbol" w:hAnsi="Symbol"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cs="Times New Roman"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5F57CF2"/>
    <w:multiLevelType w:val="multilevel"/>
    <w:tmpl w:val="5F189D02"/>
    <w:name w:val="Background"/>
    <w:lvl w:ilvl="0">
      <w:start w:val="1"/>
      <w:numFmt w:val="upperLetter"/>
      <w:pStyle w:val="Background"/>
      <w:lvlText w:val="(%1)"/>
      <w:lvlJc w:val="left"/>
      <w:pPr>
        <w:tabs>
          <w:tab w:val="num" w:pos="851"/>
        </w:tabs>
        <w:ind w:left="851" w:hanging="851"/>
      </w:pPr>
      <w:rPr>
        <w:rFonts w:ascii="Arial" w:hAnsi="Arial" w:cs="Times New Roman" w:hint="default"/>
        <w:kern w:val="0"/>
        <w:sz w:val="20"/>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5" w15:restartNumberingAfterBreak="0">
    <w:nsid w:val="16C41A41"/>
    <w:multiLevelType w:val="hybridMultilevel"/>
    <w:tmpl w:val="93409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882460"/>
    <w:multiLevelType w:val="hybridMultilevel"/>
    <w:tmpl w:val="7286E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793E27"/>
    <w:multiLevelType w:val="multilevel"/>
    <w:tmpl w:val="0ADCF826"/>
    <w:name w:val="Definition"/>
    <w:lvl w:ilvl="0">
      <w:start w:val="1"/>
      <w:numFmt w:val="none"/>
      <w:pStyle w:val="Definition"/>
      <w:suff w:val="nothing"/>
      <w:lvlText w:val=""/>
      <w:lvlJc w:val="left"/>
      <w:pPr>
        <w:ind w:left="851" w:firstLine="0"/>
      </w:pPr>
      <w:rPr>
        <w:rFonts w:cs="Times New Roman" w:hint="default"/>
        <w:b/>
        <w:i w:val="0"/>
        <w:caps w:val="0"/>
        <w:kern w:val="0"/>
        <w:sz w:val="20"/>
      </w:rPr>
    </w:lvl>
    <w:lvl w:ilvl="1">
      <w:start w:val="1"/>
      <w:numFmt w:val="lowerLetter"/>
      <w:pStyle w:val="Definitiona"/>
      <w:lvlText w:val="(%2)"/>
      <w:lvlJc w:val="left"/>
      <w:pPr>
        <w:tabs>
          <w:tab w:val="num" w:pos="1701"/>
        </w:tabs>
        <w:ind w:left="1701" w:hanging="850"/>
      </w:pPr>
      <w:rPr>
        <w:rFonts w:cs="Times New Roman" w:hint="default"/>
        <w:b w:val="0"/>
        <w:i w:val="0"/>
        <w:sz w:val="20"/>
      </w:rPr>
    </w:lvl>
    <w:lvl w:ilvl="2">
      <w:start w:val="1"/>
      <w:numFmt w:val="lowerRoman"/>
      <w:lvlRestart w:val="1"/>
      <w:pStyle w:val="Definitioni"/>
      <w:lvlText w:val="(%3)"/>
      <w:lvlJc w:val="left"/>
      <w:pPr>
        <w:tabs>
          <w:tab w:val="num" w:pos="2552"/>
        </w:tabs>
        <w:ind w:left="2552" w:hanging="851"/>
      </w:pPr>
      <w:rPr>
        <w:rFonts w:ascii="Arial" w:hAnsi="Arial" w:cs="Times New Roman" w:hint="default"/>
        <w:sz w:val="20"/>
      </w:rPr>
    </w:lvl>
    <w:lvl w:ilvl="3">
      <w:start w:val="1"/>
      <w:numFmt w:val="none"/>
      <w:suff w:val="nothing"/>
      <w:lvlText w:val=""/>
      <w:lvlJc w:val="left"/>
      <w:pPr>
        <w:ind w:left="-32767" w:firstLine="32767"/>
      </w:pPr>
      <w:rPr>
        <w:rFonts w:cs="Times New Roman" w:hint="default"/>
        <w:sz w:val="20"/>
      </w:rPr>
    </w:lvl>
    <w:lvl w:ilvl="4">
      <w:start w:val="1"/>
      <w:numFmt w:val="none"/>
      <w:suff w:val="nothing"/>
      <w:lvlText w:val=""/>
      <w:lvlJc w:val="left"/>
      <w:pPr>
        <w:ind w:left="0" w:firstLine="0"/>
      </w:pPr>
      <w:rPr>
        <w:rFonts w:cs="Times New Roman" w:hint="default"/>
        <w:sz w:val="20"/>
      </w:rPr>
    </w:lvl>
    <w:lvl w:ilvl="5">
      <w:start w:val="1"/>
      <w:numFmt w:val="none"/>
      <w:suff w:val="nothing"/>
      <w:lvlText w:val=""/>
      <w:lvlJc w:val="left"/>
      <w:pPr>
        <w:ind w:left="-32767" w:firstLine="0"/>
      </w:pPr>
      <w:rPr>
        <w:rFonts w:ascii="Arial" w:hAnsi="Arial" w:cs="Times New Roman" w:hint="default"/>
        <w:sz w:val="20"/>
      </w:rPr>
    </w:lvl>
    <w:lvl w:ilvl="6">
      <w:start w:val="1"/>
      <w:numFmt w:val="none"/>
      <w:suff w:val="nothing"/>
      <w:lvlText w:val=""/>
      <w:lvlJc w:val="left"/>
      <w:pPr>
        <w:ind w:left="-32767" w:firstLine="0"/>
      </w:pPr>
      <w:rPr>
        <w:rFonts w:cs="Times New Roman" w:hint="default"/>
        <w:sz w:val="20"/>
      </w:rPr>
    </w:lvl>
    <w:lvl w:ilvl="7">
      <w:start w:val="1"/>
      <w:numFmt w:val="none"/>
      <w:suff w:val="nothing"/>
      <w:lvlText w:val=""/>
      <w:lvlJc w:val="left"/>
      <w:pPr>
        <w:ind w:left="-32767" w:firstLine="0"/>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8" w15:restartNumberingAfterBreak="0">
    <w:nsid w:val="420A386A"/>
    <w:multiLevelType w:val="hybridMultilevel"/>
    <w:tmpl w:val="F0BAC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ED58C9"/>
    <w:multiLevelType w:val="multilevel"/>
    <w:tmpl w:val="0809001F"/>
    <w:styleLink w:val="111111"/>
    <w:lvl w:ilvl="0">
      <w:start w:val="1"/>
      <w:numFmt w:val="decimal"/>
      <w:lvlText w:val="%1."/>
      <w:lvlJc w:val="left"/>
      <w:pPr>
        <w:ind w:left="360" w:hanging="360"/>
      </w:pPr>
      <w:rPr>
        <w:rFonts w:ascii="Times New Roman" w:hAnsi="Times New Roman" w:cs="Times New Roman"/>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B5C45F7"/>
    <w:multiLevelType w:val="multilevel"/>
    <w:tmpl w:val="3EE092F4"/>
    <w:name w:val="Heading"/>
    <w:lvl w:ilvl="0">
      <w:start w:val="1"/>
      <w:numFmt w:val="decimal"/>
      <w:pStyle w:val="Heading1"/>
      <w:lvlText w:val="%1"/>
      <w:lvlJc w:val="left"/>
      <w:pPr>
        <w:tabs>
          <w:tab w:val="num" w:pos="851"/>
        </w:tabs>
        <w:ind w:left="851"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701"/>
        </w:tabs>
        <w:ind w:left="1701"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552"/>
        </w:tabs>
        <w:ind w:left="2552"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3402"/>
        </w:tabs>
        <w:ind w:left="3402"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Heading6"/>
      <w:lvlText w:val="(%6)"/>
      <w:lvlJc w:val="left"/>
      <w:pPr>
        <w:tabs>
          <w:tab w:val="num" w:pos="4253"/>
        </w:tabs>
        <w:ind w:left="4253"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7CB51E7"/>
    <w:multiLevelType w:val="multilevel"/>
    <w:tmpl w:val="AE0CAFA8"/>
    <w:name w:val="Single Annexure"/>
    <w:lvl w:ilvl="0">
      <w:start w:val="1"/>
      <w:numFmt w:val="none"/>
      <w:pStyle w:val="AnnexureHeadingSingle"/>
      <w:suff w:val="nothing"/>
      <w:lvlText w:val="Annexure"/>
      <w:lvlJc w:val="left"/>
      <w:pPr>
        <w:ind w:left="0" w:firstLine="0"/>
      </w:pPr>
      <w:rPr>
        <w:rFonts w:hint="default"/>
        <w:caps w:val="0"/>
      </w:rPr>
    </w:lvl>
    <w:lvl w:ilvl="1">
      <w:start w:val="1"/>
      <w:numFmt w:val="none"/>
      <w:pStyle w:val="Annexur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5F800E46"/>
    <w:multiLevelType w:val="hybridMultilevel"/>
    <w:tmpl w:val="63181DA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3" w15:restartNumberingAfterBreak="0">
    <w:nsid w:val="601678CA"/>
    <w:multiLevelType w:val="multilevel"/>
    <w:tmpl w:val="FCD2CA5E"/>
    <w:name w:val="Schedule"/>
    <w:lvl w:ilvl="0">
      <w:start w:val="1"/>
      <w:numFmt w:val="decimal"/>
      <w:pStyle w:val="ScheduleHeading"/>
      <w:suff w:val="nothing"/>
      <w:lvlText w:val="Schedule %1"/>
      <w:lvlJc w:val="left"/>
      <w:pPr>
        <w:ind w:left="0" w:firstLine="0"/>
      </w:pPr>
      <w:rPr>
        <w:rFonts w:cs="Times New Roman" w:hint="default"/>
        <w:b/>
        <w:i w:val="0"/>
        <w:caps w:val="0"/>
        <w:kern w:val="0"/>
        <w:sz w:val="20"/>
      </w:rPr>
    </w:lvl>
    <w:lvl w:ilvl="1">
      <w:start w:val="1"/>
      <w:numFmt w:val="decimal"/>
      <w:pStyle w:val="PartHeading"/>
      <w:suff w:val="nothing"/>
      <w:lvlText w:val="Part %2"/>
      <w:lvlJc w:val="left"/>
      <w:pPr>
        <w:ind w:left="0" w:firstLine="0"/>
      </w:pPr>
      <w:rPr>
        <w:rFonts w:cs="Times New Roman" w:hint="default"/>
        <w:b/>
        <w:i w:val="0"/>
        <w:sz w:val="20"/>
      </w:rPr>
    </w:lvl>
    <w:lvl w:ilvl="2">
      <w:start w:val="1"/>
      <w:numFmt w:val="decimal"/>
      <w:lvlRestart w:val="1"/>
      <w:pStyle w:val="Level1"/>
      <w:lvlText w:val="%3"/>
      <w:lvlJc w:val="left"/>
      <w:pPr>
        <w:tabs>
          <w:tab w:val="num" w:pos="851"/>
        </w:tabs>
        <w:ind w:left="851" w:hanging="851"/>
      </w:pPr>
      <w:rPr>
        <w:rFonts w:ascii="Arial" w:hAnsi="Arial" w:cs="Times New Roman" w:hint="default"/>
        <w:sz w:val="20"/>
      </w:rPr>
    </w:lvl>
    <w:lvl w:ilvl="3">
      <w:start w:val="1"/>
      <w:numFmt w:val="decimal"/>
      <w:pStyle w:val="Level2"/>
      <w:lvlText w:val="%3.%4"/>
      <w:lvlJc w:val="left"/>
      <w:pPr>
        <w:tabs>
          <w:tab w:val="num" w:pos="851"/>
        </w:tabs>
        <w:ind w:left="851" w:hanging="851"/>
      </w:pPr>
      <w:rPr>
        <w:rFonts w:cs="Times New Roman" w:hint="default"/>
        <w:sz w:val="20"/>
      </w:rPr>
    </w:lvl>
    <w:lvl w:ilvl="4">
      <w:start w:val="1"/>
      <w:numFmt w:val="lowerLetter"/>
      <w:pStyle w:val="Level3"/>
      <w:lvlText w:val="(%5)"/>
      <w:lvlJc w:val="left"/>
      <w:pPr>
        <w:tabs>
          <w:tab w:val="num" w:pos="1701"/>
        </w:tabs>
        <w:ind w:left="1701" w:hanging="850"/>
      </w:pPr>
      <w:rPr>
        <w:rFonts w:cs="Times New Roman" w:hint="default"/>
        <w:sz w:val="20"/>
      </w:rPr>
    </w:lvl>
    <w:lvl w:ilvl="5">
      <w:start w:val="1"/>
      <w:numFmt w:val="lowerRoman"/>
      <w:pStyle w:val="Level4"/>
      <w:lvlText w:val="(%6)"/>
      <w:lvlJc w:val="left"/>
      <w:pPr>
        <w:tabs>
          <w:tab w:val="num" w:pos="2552"/>
        </w:tabs>
        <w:ind w:left="2552" w:hanging="851"/>
      </w:pPr>
      <w:rPr>
        <w:rFonts w:ascii="Arial" w:hAnsi="Arial" w:cs="Times New Roman" w:hint="default"/>
        <w:sz w:val="20"/>
      </w:rPr>
    </w:lvl>
    <w:lvl w:ilvl="6">
      <w:start w:val="1"/>
      <w:numFmt w:val="upperLetter"/>
      <w:pStyle w:val="Level5"/>
      <w:lvlText w:val="(%7)"/>
      <w:lvlJc w:val="left"/>
      <w:pPr>
        <w:tabs>
          <w:tab w:val="num" w:pos="3402"/>
        </w:tabs>
        <w:ind w:left="3402" w:hanging="850"/>
      </w:pPr>
      <w:rPr>
        <w:rFonts w:cs="Times New Roman" w:hint="default"/>
        <w:sz w:val="20"/>
      </w:rPr>
    </w:lvl>
    <w:lvl w:ilvl="7">
      <w:start w:val="1"/>
      <w:numFmt w:val="upperRoman"/>
      <w:pStyle w:val="Level6"/>
      <w:lvlText w:val="(%8)"/>
      <w:lvlJc w:val="left"/>
      <w:pPr>
        <w:tabs>
          <w:tab w:val="num" w:pos="4253"/>
        </w:tabs>
        <w:ind w:left="4253" w:hanging="851"/>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14" w15:restartNumberingAfterBreak="0">
    <w:nsid w:val="71232D24"/>
    <w:multiLevelType w:val="multilevel"/>
    <w:tmpl w:val="09763F60"/>
    <w:name w:val="Single Schedule"/>
    <w:lvl w:ilvl="0">
      <w:start w:val="1"/>
      <w:numFmt w:val="none"/>
      <w:pStyle w:val="ScheduleHeadingSingle"/>
      <w:suff w:val="nothing"/>
      <w:lvlText w:val="Schedule"/>
      <w:lvlJc w:val="left"/>
      <w:pPr>
        <w:ind w:left="0" w:firstLine="0"/>
      </w:pPr>
      <w:rPr>
        <w:rFonts w:hint="default"/>
        <w:caps w:val="0"/>
      </w:rPr>
    </w:lvl>
    <w:lvl w:ilvl="1">
      <w:start w:val="1"/>
      <w:numFmt w:val="none"/>
      <w:pStyle w:val="Schedul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7B3D1852"/>
    <w:multiLevelType w:val="hybridMultilevel"/>
    <w:tmpl w:val="89088BD8"/>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3"/>
  </w:num>
  <w:num w:numId="2">
    <w:abstractNumId w:val="2"/>
  </w:num>
  <w:num w:numId="3">
    <w:abstractNumId w:val="7"/>
  </w:num>
  <w:num w:numId="4">
    <w:abstractNumId w:val="10"/>
  </w:num>
  <w:num w:numId="5">
    <w:abstractNumId w:val="10"/>
  </w:num>
  <w:num w:numId="6">
    <w:abstractNumId w:val="1"/>
  </w:num>
  <w:num w:numId="7">
    <w:abstractNumId w:val="4"/>
  </w:num>
  <w:num w:numId="8">
    <w:abstractNumId w:val="13"/>
  </w:num>
  <w:num w:numId="9">
    <w:abstractNumId w:val="0"/>
  </w:num>
  <w:num w:numId="10">
    <w:abstractNumId w:val="14"/>
  </w:num>
  <w:num w:numId="11">
    <w:abstractNumId w:val="11"/>
  </w:num>
  <w:num w:numId="12">
    <w:abstractNumId w:val="9"/>
  </w:num>
  <w:num w:numId="13">
    <w:abstractNumId w:val="12"/>
  </w:num>
  <w:num w:numId="14">
    <w:abstractNumId w:val="6"/>
  </w:num>
  <w:num w:numId="15">
    <w:abstractNumId w:val="15"/>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5"/>
  </w:num>
  <w:num w:numId="2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85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335421"/>
    <w:docVar w:name="CLIENTID" w:val="41184"/>
    <w:docVar w:name="COMPANYID" w:val="2122615784"/>
    <w:docVar w:name="D3_TOC_c_1" w:val="&lt;TOC&gt;&lt;Name&gt;b376fd74-24c3-40d2-b004-5eaab112a542&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3_TOC_d_1" w:val="&lt;TOC&gt;&lt;Name&gt;24637a18-1aa9-4d19-b1e7-aedf9e45197f&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OCID" w:val=" "/>
    <w:docVar w:name="EDITION" w:val="FM"/>
    <w:docVar w:name="FILEID" w:val="208886"/>
    <w:docVar w:name="SERIALNO" w:val="11956"/>
  </w:docVars>
  <w:rsids>
    <w:rsidRoot w:val="007F38BC"/>
    <w:rsid w:val="00017AD9"/>
    <w:rsid w:val="000354F5"/>
    <w:rsid w:val="000435E7"/>
    <w:rsid w:val="00070790"/>
    <w:rsid w:val="00072501"/>
    <w:rsid w:val="000800FA"/>
    <w:rsid w:val="0008499A"/>
    <w:rsid w:val="000865C5"/>
    <w:rsid w:val="0008683D"/>
    <w:rsid w:val="00093FF1"/>
    <w:rsid w:val="00097465"/>
    <w:rsid w:val="000B2AA3"/>
    <w:rsid w:val="000C42C1"/>
    <w:rsid w:val="000D0C88"/>
    <w:rsid w:val="000E0132"/>
    <w:rsid w:val="000E07E4"/>
    <w:rsid w:val="000E402B"/>
    <w:rsid w:val="000E5634"/>
    <w:rsid w:val="0010037F"/>
    <w:rsid w:val="00104589"/>
    <w:rsid w:val="001215FE"/>
    <w:rsid w:val="0012295A"/>
    <w:rsid w:val="00132FDA"/>
    <w:rsid w:val="001338B0"/>
    <w:rsid w:val="00136596"/>
    <w:rsid w:val="00140A70"/>
    <w:rsid w:val="00141349"/>
    <w:rsid w:val="00151149"/>
    <w:rsid w:val="00152C7C"/>
    <w:rsid w:val="00173842"/>
    <w:rsid w:val="00192AEB"/>
    <w:rsid w:val="00194490"/>
    <w:rsid w:val="00197CE7"/>
    <w:rsid w:val="001A3B2A"/>
    <w:rsid w:val="001A52F1"/>
    <w:rsid w:val="001C4035"/>
    <w:rsid w:val="001D1E3E"/>
    <w:rsid w:val="001D268B"/>
    <w:rsid w:val="001E0170"/>
    <w:rsid w:val="001E27EC"/>
    <w:rsid w:val="001E32B0"/>
    <w:rsid w:val="001E6F00"/>
    <w:rsid w:val="001E7362"/>
    <w:rsid w:val="001E7C74"/>
    <w:rsid w:val="001E7D3C"/>
    <w:rsid w:val="001F1848"/>
    <w:rsid w:val="001F37D7"/>
    <w:rsid w:val="0020042D"/>
    <w:rsid w:val="00200864"/>
    <w:rsid w:val="00206544"/>
    <w:rsid w:val="00207E6D"/>
    <w:rsid w:val="00210AD3"/>
    <w:rsid w:val="00211D34"/>
    <w:rsid w:val="002151AE"/>
    <w:rsid w:val="00223569"/>
    <w:rsid w:val="0022707C"/>
    <w:rsid w:val="00231397"/>
    <w:rsid w:val="0023694C"/>
    <w:rsid w:val="00246C62"/>
    <w:rsid w:val="00250976"/>
    <w:rsid w:val="00257EF9"/>
    <w:rsid w:val="0026116A"/>
    <w:rsid w:val="0026342E"/>
    <w:rsid w:val="00270DC5"/>
    <w:rsid w:val="002741B5"/>
    <w:rsid w:val="00284B23"/>
    <w:rsid w:val="00287614"/>
    <w:rsid w:val="002964BB"/>
    <w:rsid w:val="002A718A"/>
    <w:rsid w:val="002B3866"/>
    <w:rsid w:val="002B7BAF"/>
    <w:rsid w:val="002C4276"/>
    <w:rsid w:val="002C5D0F"/>
    <w:rsid w:val="002D63A0"/>
    <w:rsid w:val="002E2E62"/>
    <w:rsid w:val="002E31A5"/>
    <w:rsid w:val="002F18DD"/>
    <w:rsid w:val="002F4080"/>
    <w:rsid w:val="00302870"/>
    <w:rsid w:val="00306D8E"/>
    <w:rsid w:val="003264F9"/>
    <w:rsid w:val="00334F1A"/>
    <w:rsid w:val="003369CD"/>
    <w:rsid w:val="00342445"/>
    <w:rsid w:val="00345B84"/>
    <w:rsid w:val="00347F77"/>
    <w:rsid w:val="00354D33"/>
    <w:rsid w:val="0035669F"/>
    <w:rsid w:val="00363D78"/>
    <w:rsid w:val="00377770"/>
    <w:rsid w:val="0037786A"/>
    <w:rsid w:val="00384A8A"/>
    <w:rsid w:val="00386FED"/>
    <w:rsid w:val="00390E8B"/>
    <w:rsid w:val="003A68C4"/>
    <w:rsid w:val="003B7E1D"/>
    <w:rsid w:val="003C35CA"/>
    <w:rsid w:val="003D10F3"/>
    <w:rsid w:val="003D184F"/>
    <w:rsid w:val="003D6B24"/>
    <w:rsid w:val="003E1425"/>
    <w:rsid w:val="003E6DD8"/>
    <w:rsid w:val="004173E4"/>
    <w:rsid w:val="004228A2"/>
    <w:rsid w:val="00423991"/>
    <w:rsid w:val="00427242"/>
    <w:rsid w:val="004327AF"/>
    <w:rsid w:val="00432EAF"/>
    <w:rsid w:val="00442C05"/>
    <w:rsid w:val="004560BC"/>
    <w:rsid w:val="00456FE6"/>
    <w:rsid w:val="00460A97"/>
    <w:rsid w:val="0047162D"/>
    <w:rsid w:val="00472F30"/>
    <w:rsid w:val="004771C4"/>
    <w:rsid w:val="00480293"/>
    <w:rsid w:val="004830C1"/>
    <w:rsid w:val="004A0E87"/>
    <w:rsid w:val="004A3721"/>
    <w:rsid w:val="004C10D1"/>
    <w:rsid w:val="004C2090"/>
    <w:rsid w:val="004C21E2"/>
    <w:rsid w:val="004C58D8"/>
    <w:rsid w:val="004D33A7"/>
    <w:rsid w:val="004E7F79"/>
    <w:rsid w:val="005023C8"/>
    <w:rsid w:val="00512F3A"/>
    <w:rsid w:val="005258AD"/>
    <w:rsid w:val="005420A3"/>
    <w:rsid w:val="00550EFF"/>
    <w:rsid w:val="00551CE4"/>
    <w:rsid w:val="00557DBA"/>
    <w:rsid w:val="00561F1C"/>
    <w:rsid w:val="00562B64"/>
    <w:rsid w:val="00566C37"/>
    <w:rsid w:val="00574FC1"/>
    <w:rsid w:val="005A7AD6"/>
    <w:rsid w:val="005B4FA2"/>
    <w:rsid w:val="005C16F0"/>
    <w:rsid w:val="005C1B45"/>
    <w:rsid w:val="005C1C39"/>
    <w:rsid w:val="005C5A7D"/>
    <w:rsid w:val="005C7BF2"/>
    <w:rsid w:val="005D52ED"/>
    <w:rsid w:val="005F42C5"/>
    <w:rsid w:val="006000C5"/>
    <w:rsid w:val="006003A4"/>
    <w:rsid w:val="00600BCE"/>
    <w:rsid w:val="00612113"/>
    <w:rsid w:val="00612B4A"/>
    <w:rsid w:val="00631612"/>
    <w:rsid w:val="00634B84"/>
    <w:rsid w:val="00643075"/>
    <w:rsid w:val="0064464B"/>
    <w:rsid w:val="00652792"/>
    <w:rsid w:val="00655087"/>
    <w:rsid w:val="00670B95"/>
    <w:rsid w:val="00675126"/>
    <w:rsid w:val="00683D49"/>
    <w:rsid w:val="006856A7"/>
    <w:rsid w:val="006858E7"/>
    <w:rsid w:val="006860BC"/>
    <w:rsid w:val="00686E1A"/>
    <w:rsid w:val="00687227"/>
    <w:rsid w:val="006C5883"/>
    <w:rsid w:val="006D1703"/>
    <w:rsid w:val="006D186C"/>
    <w:rsid w:val="006D312E"/>
    <w:rsid w:val="006D4963"/>
    <w:rsid w:val="006D76BC"/>
    <w:rsid w:val="006E7E7E"/>
    <w:rsid w:val="006F4A5B"/>
    <w:rsid w:val="0070356D"/>
    <w:rsid w:val="00703D6F"/>
    <w:rsid w:val="0070487A"/>
    <w:rsid w:val="00711B98"/>
    <w:rsid w:val="00716A6D"/>
    <w:rsid w:val="00721036"/>
    <w:rsid w:val="007215BF"/>
    <w:rsid w:val="00721F4F"/>
    <w:rsid w:val="00727134"/>
    <w:rsid w:val="00730092"/>
    <w:rsid w:val="00733AF4"/>
    <w:rsid w:val="007404DC"/>
    <w:rsid w:val="00745FF0"/>
    <w:rsid w:val="00746F8E"/>
    <w:rsid w:val="00750F40"/>
    <w:rsid w:val="00771B78"/>
    <w:rsid w:val="00773777"/>
    <w:rsid w:val="00776443"/>
    <w:rsid w:val="0078417D"/>
    <w:rsid w:val="0079332F"/>
    <w:rsid w:val="00797C21"/>
    <w:rsid w:val="007B2282"/>
    <w:rsid w:val="007D30B8"/>
    <w:rsid w:val="007D5B2C"/>
    <w:rsid w:val="007D66F5"/>
    <w:rsid w:val="007F38BC"/>
    <w:rsid w:val="00800FB9"/>
    <w:rsid w:val="00811FA0"/>
    <w:rsid w:val="00816028"/>
    <w:rsid w:val="008227DD"/>
    <w:rsid w:val="00823177"/>
    <w:rsid w:val="00830FE1"/>
    <w:rsid w:val="00836306"/>
    <w:rsid w:val="00842217"/>
    <w:rsid w:val="00844725"/>
    <w:rsid w:val="008523D8"/>
    <w:rsid w:val="008543D2"/>
    <w:rsid w:val="0087001B"/>
    <w:rsid w:val="008724C0"/>
    <w:rsid w:val="00876C2C"/>
    <w:rsid w:val="00893339"/>
    <w:rsid w:val="008C54DB"/>
    <w:rsid w:val="008D0828"/>
    <w:rsid w:val="008D5A14"/>
    <w:rsid w:val="008F25B4"/>
    <w:rsid w:val="008F6885"/>
    <w:rsid w:val="008F6C09"/>
    <w:rsid w:val="008F79E8"/>
    <w:rsid w:val="00900B1C"/>
    <w:rsid w:val="009012BE"/>
    <w:rsid w:val="009012E8"/>
    <w:rsid w:val="00914926"/>
    <w:rsid w:val="0092698E"/>
    <w:rsid w:val="00927694"/>
    <w:rsid w:val="00927F17"/>
    <w:rsid w:val="00935119"/>
    <w:rsid w:val="00945203"/>
    <w:rsid w:val="00965FC9"/>
    <w:rsid w:val="009675E1"/>
    <w:rsid w:val="00983A3F"/>
    <w:rsid w:val="00992A78"/>
    <w:rsid w:val="009A6B8A"/>
    <w:rsid w:val="009B7C4C"/>
    <w:rsid w:val="009D23AC"/>
    <w:rsid w:val="009D727B"/>
    <w:rsid w:val="009E16C3"/>
    <w:rsid w:val="009E25A6"/>
    <w:rsid w:val="009E4D46"/>
    <w:rsid w:val="009E7DC3"/>
    <w:rsid w:val="00A04307"/>
    <w:rsid w:val="00A1406D"/>
    <w:rsid w:val="00A15313"/>
    <w:rsid w:val="00A23F5B"/>
    <w:rsid w:val="00A26C4E"/>
    <w:rsid w:val="00A27BB2"/>
    <w:rsid w:val="00A33BBC"/>
    <w:rsid w:val="00A432D4"/>
    <w:rsid w:val="00A53865"/>
    <w:rsid w:val="00A53B21"/>
    <w:rsid w:val="00A71CFC"/>
    <w:rsid w:val="00A7423D"/>
    <w:rsid w:val="00A86180"/>
    <w:rsid w:val="00AA3CCC"/>
    <w:rsid w:val="00AA56AE"/>
    <w:rsid w:val="00AB7050"/>
    <w:rsid w:val="00AC798F"/>
    <w:rsid w:val="00AD14A4"/>
    <w:rsid w:val="00AD2AD8"/>
    <w:rsid w:val="00AD2D84"/>
    <w:rsid w:val="00AD341B"/>
    <w:rsid w:val="00AE0DBB"/>
    <w:rsid w:val="00AE10E5"/>
    <w:rsid w:val="00AE7ABC"/>
    <w:rsid w:val="00AF6234"/>
    <w:rsid w:val="00B11B8F"/>
    <w:rsid w:val="00B13F07"/>
    <w:rsid w:val="00B249E0"/>
    <w:rsid w:val="00B31092"/>
    <w:rsid w:val="00B44457"/>
    <w:rsid w:val="00B568BC"/>
    <w:rsid w:val="00B5730E"/>
    <w:rsid w:val="00B658EC"/>
    <w:rsid w:val="00B70350"/>
    <w:rsid w:val="00B76AA2"/>
    <w:rsid w:val="00B838E8"/>
    <w:rsid w:val="00B97D75"/>
    <w:rsid w:val="00BB5242"/>
    <w:rsid w:val="00BC5E86"/>
    <w:rsid w:val="00BD09FF"/>
    <w:rsid w:val="00BD1F42"/>
    <w:rsid w:val="00BD2C5B"/>
    <w:rsid w:val="00BD58B4"/>
    <w:rsid w:val="00BE10FD"/>
    <w:rsid w:val="00BE4069"/>
    <w:rsid w:val="00BE4531"/>
    <w:rsid w:val="00C06438"/>
    <w:rsid w:val="00C13CDD"/>
    <w:rsid w:val="00C16DF6"/>
    <w:rsid w:val="00C20517"/>
    <w:rsid w:val="00C2061F"/>
    <w:rsid w:val="00C26BAF"/>
    <w:rsid w:val="00C32C7F"/>
    <w:rsid w:val="00C4191F"/>
    <w:rsid w:val="00C46EA4"/>
    <w:rsid w:val="00C55E67"/>
    <w:rsid w:val="00C6143C"/>
    <w:rsid w:val="00C66EE9"/>
    <w:rsid w:val="00C80692"/>
    <w:rsid w:val="00C82318"/>
    <w:rsid w:val="00CB24EA"/>
    <w:rsid w:val="00CB4275"/>
    <w:rsid w:val="00CB5C8E"/>
    <w:rsid w:val="00CB72A0"/>
    <w:rsid w:val="00CC11D5"/>
    <w:rsid w:val="00CC2B80"/>
    <w:rsid w:val="00CC52DD"/>
    <w:rsid w:val="00CC5D59"/>
    <w:rsid w:val="00CD61E4"/>
    <w:rsid w:val="00CD62B6"/>
    <w:rsid w:val="00CE0819"/>
    <w:rsid w:val="00CE3F1E"/>
    <w:rsid w:val="00CE66B9"/>
    <w:rsid w:val="00CF2F85"/>
    <w:rsid w:val="00CF3813"/>
    <w:rsid w:val="00CF74EE"/>
    <w:rsid w:val="00D01691"/>
    <w:rsid w:val="00D102A2"/>
    <w:rsid w:val="00D375C0"/>
    <w:rsid w:val="00D60828"/>
    <w:rsid w:val="00D61D71"/>
    <w:rsid w:val="00D67082"/>
    <w:rsid w:val="00D71903"/>
    <w:rsid w:val="00D73AA6"/>
    <w:rsid w:val="00D938CE"/>
    <w:rsid w:val="00D96123"/>
    <w:rsid w:val="00DA1E23"/>
    <w:rsid w:val="00DA5095"/>
    <w:rsid w:val="00DC4B71"/>
    <w:rsid w:val="00DD06F1"/>
    <w:rsid w:val="00DD5A7F"/>
    <w:rsid w:val="00DF1599"/>
    <w:rsid w:val="00DF5E45"/>
    <w:rsid w:val="00DF6087"/>
    <w:rsid w:val="00DF7E10"/>
    <w:rsid w:val="00E015A3"/>
    <w:rsid w:val="00E02618"/>
    <w:rsid w:val="00E03228"/>
    <w:rsid w:val="00E0408F"/>
    <w:rsid w:val="00E07634"/>
    <w:rsid w:val="00E1731F"/>
    <w:rsid w:val="00E23BB5"/>
    <w:rsid w:val="00E25BD0"/>
    <w:rsid w:val="00E271B9"/>
    <w:rsid w:val="00E27AC2"/>
    <w:rsid w:val="00E30C8C"/>
    <w:rsid w:val="00E31B51"/>
    <w:rsid w:val="00E40BE7"/>
    <w:rsid w:val="00E55CE5"/>
    <w:rsid w:val="00E61BB4"/>
    <w:rsid w:val="00E66CE2"/>
    <w:rsid w:val="00E67223"/>
    <w:rsid w:val="00E71A83"/>
    <w:rsid w:val="00E745D9"/>
    <w:rsid w:val="00E76A6F"/>
    <w:rsid w:val="00E83F34"/>
    <w:rsid w:val="00E84011"/>
    <w:rsid w:val="00E85257"/>
    <w:rsid w:val="00E90CD9"/>
    <w:rsid w:val="00E92C4C"/>
    <w:rsid w:val="00E971AF"/>
    <w:rsid w:val="00EA15AE"/>
    <w:rsid w:val="00EA7D29"/>
    <w:rsid w:val="00EC37B9"/>
    <w:rsid w:val="00ED4C02"/>
    <w:rsid w:val="00EF44EF"/>
    <w:rsid w:val="00F02C90"/>
    <w:rsid w:val="00F03443"/>
    <w:rsid w:val="00F03E28"/>
    <w:rsid w:val="00F06D23"/>
    <w:rsid w:val="00F10B9A"/>
    <w:rsid w:val="00F14877"/>
    <w:rsid w:val="00F20FBF"/>
    <w:rsid w:val="00F23CE7"/>
    <w:rsid w:val="00F24035"/>
    <w:rsid w:val="00F370BE"/>
    <w:rsid w:val="00F41553"/>
    <w:rsid w:val="00F4287A"/>
    <w:rsid w:val="00F46482"/>
    <w:rsid w:val="00F47F34"/>
    <w:rsid w:val="00F54543"/>
    <w:rsid w:val="00F70121"/>
    <w:rsid w:val="00F721F3"/>
    <w:rsid w:val="00F8338E"/>
    <w:rsid w:val="00FA489B"/>
    <w:rsid w:val="00FB0443"/>
    <w:rsid w:val="00FB6FA0"/>
    <w:rsid w:val="00FC3D34"/>
    <w:rsid w:val="00FD597F"/>
    <w:rsid w:val="00FD6702"/>
    <w:rsid w:val="00FE48EF"/>
    <w:rsid w:val="00FE7413"/>
    <w:rsid w:val="00FF0B05"/>
    <w:rsid w:val="00FF1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6E2452D"/>
  <w15:docId w15:val="{FB3AF69A-DA48-4854-90B0-9AAC0549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27B"/>
    <w:pPr>
      <w:spacing w:after="0"/>
    </w:pPr>
    <w:rPr>
      <w:rFonts w:ascii="Times New Roman" w:eastAsia="Times New Roman" w:hAnsi="Times New Roman" w:cs="Times New Roman"/>
      <w:sz w:val="24"/>
    </w:rPr>
  </w:style>
  <w:style w:type="paragraph" w:styleId="Heading1">
    <w:name w:val="heading 1"/>
    <w:next w:val="Body1"/>
    <w:link w:val="Heading1Char"/>
    <w:uiPriority w:val="1"/>
    <w:rsid w:val="00334F1A"/>
    <w:pPr>
      <w:keepNext/>
      <w:numPr>
        <w:numId w:val="5"/>
      </w:numPr>
      <w:jc w:val="both"/>
      <w:outlineLvl w:val="0"/>
    </w:pPr>
    <w:rPr>
      <w:rFonts w:eastAsia="Times New Roman" w:cs="Times New Roman"/>
      <w:b/>
      <w:color w:val="000000" w:themeColor="text1"/>
      <w:lang w:eastAsia="en-GB"/>
    </w:rPr>
  </w:style>
  <w:style w:type="paragraph" w:styleId="Heading2">
    <w:name w:val="heading 2"/>
    <w:link w:val="Heading2Char"/>
    <w:uiPriority w:val="1"/>
    <w:rsid w:val="00334F1A"/>
    <w:pPr>
      <w:numPr>
        <w:ilvl w:val="1"/>
        <w:numId w:val="5"/>
      </w:numPr>
      <w:jc w:val="both"/>
      <w:outlineLvl w:val="1"/>
    </w:pPr>
    <w:rPr>
      <w:rFonts w:eastAsia="Times New Roman" w:cs="Times New Roman"/>
      <w:color w:val="000000" w:themeColor="text1"/>
      <w:lang w:eastAsia="en-GB"/>
    </w:rPr>
  </w:style>
  <w:style w:type="paragraph" w:styleId="Heading3">
    <w:name w:val="heading 3"/>
    <w:link w:val="Heading3Char"/>
    <w:uiPriority w:val="1"/>
    <w:rsid w:val="00334F1A"/>
    <w:pPr>
      <w:numPr>
        <w:ilvl w:val="2"/>
        <w:numId w:val="5"/>
      </w:numPr>
      <w:jc w:val="both"/>
      <w:outlineLvl w:val="2"/>
    </w:pPr>
    <w:rPr>
      <w:rFonts w:eastAsia="Times New Roman" w:cs="Times New Roman"/>
      <w:color w:val="000000" w:themeColor="text1"/>
      <w:lang w:eastAsia="en-GB"/>
    </w:rPr>
  </w:style>
  <w:style w:type="paragraph" w:styleId="Heading4">
    <w:name w:val="heading 4"/>
    <w:link w:val="Heading4Char"/>
    <w:uiPriority w:val="1"/>
    <w:rsid w:val="00334F1A"/>
    <w:pPr>
      <w:numPr>
        <w:ilvl w:val="3"/>
        <w:numId w:val="5"/>
      </w:numPr>
      <w:jc w:val="both"/>
      <w:outlineLvl w:val="3"/>
    </w:pPr>
    <w:rPr>
      <w:rFonts w:eastAsia="Times New Roman" w:cs="Times New Roman"/>
      <w:color w:val="000000" w:themeColor="text1"/>
      <w:lang w:eastAsia="en-GB"/>
    </w:rPr>
  </w:style>
  <w:style w:type="paragraph" w:styleId="Heading5">
    <w:name w:val="heading 5"/>
    <w:link w:val="Heading5Char"/>
    <w:uiPriority w:val="1"/>
    <w:rsid w:val="00334F1A"/>
    <w:pPr>
      <w:numPr>
        <w:ilvl w:val="4"/>
        <w:numId w:val="5"/>
      </w:numPr>
      <w:jc w:val="both"/>
      <w:outlineLvl w:val="4"/>
    </w:pPr>
    <w:rPr>
      <w:rFonts w:eastAsia="Times New Roman" w:cs="Times New Roman"/>
      <w:color w:val="000000" w:themeColor="text1"/>
      <w:lang w:eastAsia="en-GB"/>
    </w:rPr>
  </w:style>
  <w:style w:type="paragraph" w:styleId="Heading6">
    <w:name w:val="heading 6"/>
    <w:link w:val="Heading6Char"/>
    <w:uiPriority w:val="1"/>
    <w:rsid w:val="00334F1A"/>
    <w:pPr>
      <w:numPr>
        <w:ilvl w:val="5"/>
        <w:numId w:val="5"/>
      </w:numPr>
      <w:jc w:val="both"/>
      <w:outlineLvl w:val="5"/>
    </w:pPr>
    <w:rPr>
      <w:rFonts w:eastAsia="Times New Roman" w:cs="Times New Roman"/>
      <w:color w:val="000000" w:themeColor="text1"/>
      <w:lang w:eastAsia="en-GB"/>
    </w:rPr>
  </w:style>
  <w:style w:type="paragraph" w:styleId="Heading7">
    <w:name w:val="heading 7"/>
    <w:basedOn w:val="Normal"/>
    <w:next w:val="Normal"/>
    <w:link w:val="Heading7Char"/>
    <w:uiPriority w:val="99"/>
    <w:semiHidden/>
    <w:qFormat/>
    <w:rsid w:val="00017AD9"/>
    <w:pPr>
      <w:jc w:val="both"/>
      <w:outlineLvl w:val="6"/>
    </w:pPr>
  </w:style>
  <w:style w:type="paragraph" w:styleId="Heading8">
    <w:name w:val="heading 8"/>
    <w:basedOn w:val="Normal"/>
    <w:next w:val="Normal"/>
    <w:link w:val="Heading8Char"/>
    <w:uiPriority w:val="99"/>
    <w:semiHidden/>
    <w:qFormat/>
    <w:rsid w:val="00017AD9"/>
    <w:pPr>
      <w:jc w:val="both"/>
      <w:outlineLvl w:val="7"/>
    </w:pPr>
  </w:style>
  <w:style w:type="paragraph" w:styleId="Heading9">
    <w:name w:val="heading 9"/>
    <w:basedOn w:val="Normal"/>
    <w:next w:val="Normal"/>
    <w:link w:val="Heading9Char"/>
    <w:uiPriority w:val="99"/>
    <w:semiHidden/>
    <w:qFormat/>
    <w:rsid w:val="00017AD9"/>
    <w:p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017AD9"/>
    <w:pPr>
      <w:jc w:val="both"/>
    </w:pPr>
    <w:rPr>
      <w:rFonts w:eastAsia="Times New Roman" w:cs="Times New Roman"/>
      <w:color w:val="000000" w:themeColor="text1"/>
      <w:lang w:eastAsia="en-GB"/>
    </w:rPr>
  </w:style>
  <w:style w:type="paragraph" w:customStyle="1" w:styleId="Body1">
    <w:name w:val="Body 1"/>
    <w:qFormat/>
    <w:rsid w:val="00017AD9"/>
    <w:pPr>
      <w:ind w:left="851"/>
      <w:jc w:val="both"/>
    </w:pPr>
    <w:rPr>
      <w:rFonts w:eastAsia="Times New Roman" w:cs="Times New Roman"/>
      <w:color w:val="000000" w:themeColor="text1"/>
      <w:lang w:eastAsia="en-GB"/>
    </w:rPr>
  </w:style>
  <w:style w:type="paragraph" w:customStyle="1" w:styleId="Body2">
    <w:name w:val="Body 2"/>
    <w:qFormat/>
    <w:rsid w:val="00017AD9"/>
    <w:pPr>
      <w:ind w:left="1701"/>
      <w:jc w:val="both"/>
    </w:pPr>
    <w:rPr>
      <w:rFonts w:eastAsia="Times New Roman" w:cs="Times New Roman"/>
      <w:color w:val="000000" w:themeColor="text1"/>
      <w:lang w:eastAsia="en-GB"/>
    </w:rPr>
  </w:style>
  <w:style w:type="paragraph" w:customStyle="1" w:styleId="Body3">
    <w:name w:val="Body 3"/>
    <w:qFormat/>
    <w:rsid w:val="00017AD9"/>
    <w:pPr>
      <w:ind w:left="2552"/>
      <w:jc w:val="both"/>
    </w:pPr>
    <w:rPr>
      <w:rFonts w:eastAsia="Times New Roman" w:cs="Times New Roman"/>
      <w:color w:val="000000" w:themeColor="text1"/>
      <w:lang w:eastAsia="en-GB"/>
    </w:rPr>
  </w:style>
  <w:style w:type="paragraph" w:customStyle="1" w:styleId="Body4">
    <w:name w:val="Body 4"/>
    <w:qFormat/>
    <w:rsid w:val="00017AD9"/>
    <w:pPr>
      <w:ind w:left="3402"/>
      <w:jc w:val="both"/>
    </w:pPr>
    <w:rPr>
      <w:rFonts w:eastAsia="Times New Roman" w:cs="Times New Roman"/>
      <w:color w:val="000000" w:themeColor="text1"/>
      <w:lang w:eastAsia="en-GB"/>
    </w:rPr>
  </w:style>
  <w:style w:type="paragraph" w:customStyle="1" w:styleId="Body5">
    <w:name w:val="Body 5"/>
    <w:qFormat/>
    <w:rsid w:val="00017AD9"/>
    <w:pPr>
      <w:ind w:left="4253"/>
      <w:jc w:val="both"/>
    </w:pPr>
    <w:rPr>
      <w:rFonts w:eastAsia="Times New Roman" w:cs="Times New Roman"/>
      <w:color w:val="000000" w:themeColor="text1"/>
      <w:lang w:eastAsia="en-GB"/>
    </w:rPr>
  </w:style>
  <w:style w:type="paragraph" w:customStyle="1" w:styleId="BodyCentred">
    <w:name w:val="Body Centred"/>
    <w:next w:val="Body"/>
    <w:qFormat/>
    <w:rsid w:val="00017AD9"/>
    <w:pPr>
      <w:jc w:val="center"/>
    </w:pPr>
    <w:rPr>
      <w:rFonts w:eastAsia="Times New Roman" w:cs="Times New Roman"/>
      <w:color w:val="000000" w:themeColor="text1"/>
      <w:lang w:eastAsia="en-GB"/>
    </w:rPr>
  </w:style>
  <w:style w:type="paragraph" w:customStyle="1" w:styleId="BodyIndentedList">
    <w:name w:val="Body Indented List"/>
    <w:qFormat/>
    <w:rsid w:val="00223569"/>
    <w:pPr>
      <w:spacing w:after="0"/>
      <w:ind w:left="851"/>
    </w:pPr>
    <w:rPr>
      <w:rFonts w:eastAsia="Times New Roman" w:cs="Times New Roman"/>
      <w:color w:val="000000" w:themeColor="text1"/>
      <w:lang w:eastAsia="en-GB"/>
    </w:rPr>
  </w:style>
  <w:style w:type="paragraph" w:customStyle="1" w:styleId="BodyList">
    <w:name w:val="Body List"/>
    <w:qFormat/>
    <w:rsid w:val="00017AD9"/>
    <w:pPr>
      <w:spacing w:after="0"/>
    </w:pPr>
    <w:rPr>
      <w:rFonts w:eastAsia="Times New Roman" w:cs="Times New Roman"/>
      <w:color w:val="000000" w:themeColor="text1"/>
      <w:lang w:eastAsia="en-GB"/>
    </w:rPr>
  </w:style>
  <w:style w:type="paragraph" w:customStyle="1" w:styleId="BoldHeading">
    <w:name w:val="Bold Heading"/>
    <w:next w:val="Body"/>
    <w:qFormat/>
    <w:rsid w:val="00017AD9"/>
    <w:pPr>
      <w:keepNext/>
      <w:jc w:val="both"/>
    </w:pPr>
    <w:rPr>
      <w:rFonts w:eastAsia="Times New Roman" w:cs="Times New Roman"/>
      <w:b/>
      <w:color w:val="000000" w:themeColor="text1"/>
      <w:lang w:eastAsia="en-GB"/>
    </w:rPr>
  </w:style>
  <w:style w:type="paragraph" w:customStyle="1" w:styleId="Bullet1">
    <w:name w:val="Bullet 1"/>
    <w:uiPriority w:val="1"/>
    <w:rsid w:val="00017AD9"/>
    <w:pPr>
      <w:numPr>
        <w:numId w:val="1"/>
      </w:numPr>
      <w:jc w:val="both"/>
    </w:pPr>
    <w:rPr>
      <w:rFonts w:eastAsia="Times New Roman" w:cs="Times New Roman"/>
      <w:color w:val="000000" w:themeColor="text1"/>
      <w:lang w:eastAsia="en-GB"/>
    </w:rPr>
  </w:style>
  <w:style w:type="paragraph" w:customStyle="1" w:styleId="Bullet2">
    <w:name w:val="Bullet 2"/>
    <w:uiPriority w:val="1"/>
    <w:rsid w:val="00017AD9"/>
    <w:pPr>
      <w:numPr>
        <w:ilvl w:val="1"/>
        <w:numId w:val="1"/>
      </w:numPr>
      <w:jc w:val="both"/>
    </w:pPr>
    <w:rPr>
      <w:rFonts w:eastAsia="Times New Roman" w:cs="Times New Roman"/>
      <w:color w:val="000000" w:themeColor="text1"/>
      <w:lang w:eastAsia="en-GB"/>
    </w:rPr>
  </w:style>
  <w:style w:type="paragraph" w:customStyle="1" w:styleId="Bullet3">
    <w:name w:val="Bullet 3"/>
    <w:uiPriority w:val="1"/>
    <w:rsid w:val="00017AD9"/>
    <w:pPr>
      <w:numPr>
        <w:ilvl w:val="2"/>
        <w:numId w:val="1"/>
      </w:numPr>
      <w:jc w:val="both"/>
    </w:pPr>
    <w:rPr>
      <w:rFonts w:eastAsia="Times New Roman" w:cs="Times New Roman"/>
      <w:color w:val="000000" w:themeColor="text1"/>
      <w:lang w:eastAsia="en-GB"/>
    </w:rPr>
  </w:style>
  <w:style w:type="paragraph" w:customStyle="1" w:styleId="BulletList1">
    <w:name w:val="Bullet List 1"/>
    <w:uiPriority w:val="1"/>
    <w:rsid w:val="00017AD9"/>
    <w:pPr>
      <w:numPr>
        <w:numId w:val="2"/>
      </w:numPr>
      <w:spacing w:after="0"/>
      <w:jc w:val="both"/>
    </w:pPr>
    <w:rPr>
      <w:rFonts w:eastAsia="Times New Roman" w:cs="Times New Roman"/>
      <w:color w:val="000000" w:themeColor="text1"/>
      <w:lang w:eastAsia="en-GB"/>
    </w:rPr>
  </w:style>
  <w:style w:type="paragraph" w:customStyle="1" w:styleId="BulletList2">
    <w:name w:val="Bullet List 2"/>
    <w:uiPriority w:val="1"/>
    <w:rsid w:val="00017AD9"/>
    <w:pPr>
      <w:numPr>
        <w:ilvl w:val="1"/>
        <w:numId w:val="2"/>
      </w:numPr>
      <w:spacing w:after="0"/>
      <w:jc w:val="both"/>
    </w:pPr>
    <w:rPr>
      <w:rFonts w:eastAsia="Times New Roman" w:cs="Times New Roman"/>
      <w:color w:val="000000" w:themeColor="text1"/>
      <w:lang w:eastAsia="en-GB"/>
    </w:rPr>
  </w:style>
  <w:style w:type="paragraph" w:customStyle="1" w:styleId="BulletList3">
    <w:name w:val="Bullet List 3"/>
    <w:uiPriority w:val="1"/>
    <w:rsid w:val="00017AD9"/>
    <w:pPr>
      <w:numPr>
        <w:ilvl w:val="2"/>
        <w:numId w:val="2"/>
      </w:numPr>
      <w:spacing w:after="0"/>
      <w:jc w:val="both"/>
    </w:pPr>
    <w:rPr>
      <w:rFonts w:eastAsia="Times New Roman" w:cs="Times New Roman"/>
      <w:color w:val="000000" w:themeColor="text1"/>
      <w:lang w:eastAsia="en-GB"/>
    </w:rPr>
  </w:style>
  <w:style w:type="paragraph" w:customStyle="1" w:styleId="ContentsHeading">
    <w:name w:val="Contents Heading"/>
    <w:next w:val="Body"/>
    <w:qFormat/>
    <w:rsid w:val="002F4080"/>
    <w:pPr>
      <w:ind w:left="851"/>
    </w:pPr>
    <w:rPr>
      <w:rFonts w:eastAsia="Times New Roman" w:cs="Times New Roman"/>
      <w:b/>
      <w:caps/>
      <w:color w:val="000000" w:themeColor="text1"/>
      <w:lang w:eastAsia="en-GB"/>
    </w:rPr>
  </w:style>
  <w:style w:type="paragraph" w:customStyle="1" w:styleId="Definition">
    <w:name w:val="Definition"/>
    <w:rsid w:val="00E015A3"/>
    <w:pPr>
      <w:numPr>
        <w:numId w:val="3"/>
      </w:numPr>
      <w:jc w:val="both"/>
    </w:pPr>
    <w:rPr>
      <w:rFonts w:eastAsia="Times New Roman" w:cs="Times New Roman"/>
      <w:color w:val="000000" w:themeColor="text1"/>
      <w:lang w:eastAsia="en-GB"/>
    </w:rPr>
  </w:style>
  <w:style w:type="paragraph" w:customStyle="1" w:styleId="Definitiona">
    <w:name w:val="Definition (a)"/>
    <w:uiPriority w:val="1"/>
    <w:rsid w:val="00017AD9"/>
    <w:pPr>
      <w:numPr>
        <w:ilvl w:val="1"/>
        <w:numId w:val="3"/>
      </w:numPr>
      <w:jc w:val="both"/>
    </w:pPr>
    <w:rPr>
      <w:rFonts w:eastAsia="Times New Roman" w:cs="Times New Roman"/>
      <w:color w:val="000000" w:themeColor="text1"/>
      <w:lang w:eastAsia="en-GB"/>
    </w:rPr>
  </w:style>
  <w:style w:type="paragraph" w:customStyle="1" w:styleId="Definitioni">
    <w:name w:val="Definition (i)"/>
    <w:uiPriority w:val="1"/>
    <w:rsid w:val="00017AD9"/>
    <w:pPr>
      <w:numPr>
        <w:ilvl w:val="2"/>
        <w:numId w:val="3"/>
      </w:numPr>
      <w:jc w:val="both"/>
    </w:pPr>
    <w:rPr>
      <w:rFonts w:eastAsia="Times New Roman" w:cs="Times New Roman"/>
      <w:color w:val="000000" w:themeColor="text1"/>
      <w:lang w:eastAsia="en-GB"/>
    </w:rPr>
  </w:style>
  <w:style w:type="character" w:styleId="FollowedHyperlink">
    <w:name w:val="FollowedHyperlink"/>
    <w:basedOn w:val="DefaultParagraphFont"/>
    <w:uiPriority w:val="1"/>
    <w:rsid w:val="00017AD9"/>
    <w:rPr>
      <w:color w:val="800080" w:themeColor="followedHyperlink"/>
      <w:u w:val="single"/>
    </w:rPr>
  </w:style>
  <w:style w:type="paragraph" w:styleId="Footer">
    <w:name w:val="footer"/>
    <w:link w:val="FooterChar"/>
    <w:uiPriority w:val="1"/>
    <w:rsid w:val="00017AD9"/>
    <w:pPr>
      <w:tabs>
        <w:tab w:val="center" w:pos="4678"/>
        <w:tab w:val="right" w:pos="9356"/>
      </w:tabs>
      <w:spacing w:after="0"/>
    </w:pPr>
    <w:rPr>
      <w:rFonts w:eastAsia="Times New Roman" w:cs="Times New Roman"/>
      <w:color w:val="000000" w:themeColor="text1"/>
      <w:sz w:val="16"/>
      <w:lang w:eastAsia="en-GB"/>
    </w:rPr>
  </w:style>
  <w:style w:type="character" w:customStyle="1" w:styleId="FooterChar">
    <w:name w:val="Footer Char"/>
    <w:basedOn w:val="DefaultParagraphFont"/>
    <w:link w:val="Footer"/>
    <w:uiPriority w:val="1"/>
    <w:rsid w:val="00017AD9"/>
    <w:rPr>
      <w:rFonts w:ascii="Arial" w:eastAsia="Times New Roman" w:hAnsi="Arial" w:cs="Times New Roman"/>
      <w:color w:val="000000" w:themeColor="text1"/>
      <w:sz w:val="16"/>
      <w:szCs w:val="20"/>
      <w:lang w:eastAsia="en-GB"/>
    </w:rPr>
  </w:style>
  <w:style w:type="character" w:styleId="FootnoteReference">
    <w:name w:val="footnote reference"/>
    <w:basedOn w:val="DefaultParagraphFont"/>
    <w:uiPriority w:val="1"/>
    <w:rsid w:val="00017AD9"/>
    <w:rPr>
      <w:vertAlign w:val="superscript"/>
    </w:rPr>
  </w:style>
  <w:style w:type="paragraph" w:styleId="FootnoteText">
    <w:name w:val="footnote text"/>
    <w:link w:val="FootnoteTextChar"/>
    <w:uiPriority w:val="1"/>
    <w:rsid w:val="00017AD9"/>
    <w:pPr>
      <w:spacing w:after="0"/>
      <w:jc w:val="both"/>
    </w:pPr>
    <w:rPr>
      <w:rFonts w:eastAsia="Times New Roman" w:cs="Times New Roman"/>
      <w:color w:val="000000" w:themeColor="text1"/>
      <w:sz w:val="18"/>
      <w:lang w:eastAsia="en-GB"/>
    </w:rPr>
  </w:style>
  <w:style w:type="character" w:customStyle="1" w:styleId="FootnoteTextChar">
    <w:name w:val="Footnote Text Char"/>
    <w:basedOn w:val="DefaultParagraphFont"/>
    <w:link w:val="FootnoteText"/>
    <w:uiPriority w:val="1"/>
    <w:rsid w:val="00017AD9"/>
    <w:rPr>
      <w:rFonts w:ascii="Arial" w:eastAsia="Times New Roman" w:hAnsi="Arial" w:cs="Times New Roman"/>
      <w:color w:val="000000" w:themeColor="text1"/>
      <w:sz w:val="18"/>
      <w:szCs w:val="20"/>
      <w:lang w:eastAsia="en-GB"/>
    </w:rPr>
  </w:style>
  <w:style w:type="paragraph" w:styleId="Header">
    <w:name w:val="header"/>
    <w:link w:val="HeaderChar"/>
    <w:uiPriority w:val="1"/>
    <w:rsid w:val="00017AD9"/>
    <w:pPr>
      <w:spacing w:after="0"/>
    </w:pPr>
    <w:rPr>
      <w:rFonts w:eastAsia="Times New Roman" w:cs="Times New Roman"/>
      <w:color w:val="000000" w:themeColor="text1"/>
      <w:lang w:eastAsia="en-GB"/>
    </w:rPr>
  </w:style>
  <w:style w:type="character" w:customStyle="1" w:styleId="HeaderChar">
    <w:name w:val="Header Char"/>
    <w:basedOn w:val="DefaultParagraphFont"/>
    <w:link w:val="Header"/>
    <w:uiPriority w:val="1"/>
    <w:rsid w:val="00017AD9"/>
    <w:rPr>
      <w:rFonts w:ascii="Arial" w:eastAsia="Times New Roman" w:hAnsi="Arial" w:cs="Times New Roman"/>
      <w:color w:val="000000" w:themeColor="text1"/>
      <w:sz w:val="20"/>
      <w:szCs w:val="20"/>
      <w:lang w:eastAsia="en-GB"/>
    </w:rPr>
  </w:style>
  <w:style w:type="character" w:customStyle="1" w:styleId="Heading1Char">
    <w:name w:val="Heading 1 Char"/>
    <w:basedOn w:val="DefaultParagraphFont"/>
    <w:link w:val="Heading1"/>
    <w:uiPriority w:val="1"/>
    <w:rsid w:val="000E0132"/>
    <w:rPr>
      <w:rFonts w:eastAsia="Times New Roman" w:cs="Times New Roman"/>
      <w:b/>
      <w:color w:val="000000" w:themeColor="text1"/>
      <w:lang w:eastAsia="en-GB"/>
    </w:rPr>
  </w:style>
  <w:style w:type="character" w:customStyle="1" w:styleId="Heading2Char">
    <w:name w:val="Heading 2 Char"/>
    <w:basedOn w:val="DefaultParagraphFont"/>
    <w:link w:val="Heading2"/>
    <w:uiPriority w:val="1"/>
    <w:rsid w:val="000E0132"/>
    <w:rPr>
      <w:rFonts w:eastAsia="Times New Roman" w:cs="Times New Roman"/>
      <w:color w:val="000000" w:themeColor="text1"/>
      <w:lang w:eastAsia="en-GB"/>
    </w:rPr>
  </w:style>
  <w:style w:type="character" w:customStyle="1" w:styleId="Heading3Char">
    <w:name w:val="Heading 3 Char"/>
    <w:basedOn w:val="DefaultParagraphFont"/>
    <w:link w:val="Heading3"/>
    <w:uiPriority w:val="1"/>
    <w:rsid w:val="000E0132"/>
    <w:rPr>
      <w:rFonts w:eastAsia="Times New Roman" w:cs="Times New Roman"/>
      <w:color w:val="000000" w:themeColor="text1"/>
      <w:lang w:eastAsia="en-GB"/>
    </w:rPr>
  </w:style>
  <w:style w:type="character" w:customStyle="1" w:styleId="Heading4Char">
    <w:name w:val="Heading 4 Char"/>
    <w:basedOn w:val="DefaultParagraphFont"/>
    <w:link w:val="Heading4"/>
    <w:uiPriority w:val="1"/>
    <w:rsid w:val="000E0132"/>
    <w:rPr>
      <w:rFonts w:eastAsia="Times New Roman" w:cs="Times New Roman"/>
      <w:color w:val="000000" w:themeColor="text1"/>
      <w:lang w:eastAsia="en-GB"/>
    </w:rPr>
  </w:style>
  <w:style w:type="character" w:customStyle="1" w:styleId="Heading5Char">
    <w:name w:val="Heading 5 Char"/>
    <w:basedOn w:val="DefaultParagraphFont"/>
    <w:link w:val="Heading5"/>
    <w:uiPriority w:val="1"/>
    <w:rsid w:val="000E0132"/>
    <w:rPr>
      <w:rFonts w:eastAsia="Times New Roman" w:cs="Times New Roman"/>
      <w:color w:val="000000" w:themeColor="text1"/>
      <w:lang w:eastAsia="en-GB"/>
    </w:rPr>
  </w:style>
  <w:style w:type="character" w:customStyle="1" w:styleId="Heading6Char">
    <w:name w:val="Heading 6 Char"/>
    <w:basedOn w:val="DefaultParagraphFont"/>
    <w:link w:val="Heading6"/>
    <w:uiPriority w:val="1"/>
    <w:rsid w:val="000E0132"/>
    <w:rPr>
      <w:rFonts w:eastAsia="Times New Roman" w:cs="Times New Roman"/>
      <w:color w:val="000000" w:themeColor="text1"/>
      <w:lang w:eastAsia="en-GB"/>
    </w:rPr>
  </w:style>
  <w:style w:type="character" w:customStyle="1" w:styleId="Heading7Char">
    <w:name w:val="Heading 7 Char"/>
    <w:basedOn w:val="DefaultParagraphFont"/>
    <w:link w:val="Heading7"/>
    <w:uiPriority w:val="99"/>
    <w:semiHidden/>
    <w:rsid w:val="00017AD9"/>
    <w:rPr>
      <w:rFonts w:ascii="Arial" w:eastAsia="Times New Roman" w:hAnsi="Arial" w:cs="Times New Roman"/>
      <w:color w:val="000000" w:themeColor="text1"/>
      <w:sz w:val="20"/>
      <w:szCs w:val="20"/>
      <w:lang w:eastAsia="en-GB"/>
    </w:rPr>
  </w:style>
  <w:style w:type="character" w:customStyle="1" w:styleId="Heading8Char">
    <w:name w:val="Heading 8 Char"/>
    <w:basedOn w:val="DefaultParagraphFont"/>
    <w:link w:val="Heading8"/>
    <w:uiPriority w:val="99"/>
    <w:semiHidden/>
    <w:rsid w:val="00017AD9"/>
    <w:rPr>
      <w:rFonts w:ascii="Arial" w:eastAsia="Times New Roman" w:hAnsi="Arial" w:cs="Times New Roman"/>
      <w:color w:val="000000" w:themeColor="text1"/>
      <w:sz w:val="20"/>
      <w:szCs w:val="20"/>
      <w:lang w:eastAsia="en-GB"/>
    </w:rPr>
  </w:style>
  <w:style w:type="character" w:customStyle="1" w:styleId="Heading9Char">
    <w:name w:val="Heading 9 Char"/>
    <w:basedOn w:val="DefaultParagraphFont"/>
    <w:link w:val="Heading9"/>
    <w:uiPriority w:val="99"/>
    <w:semiHidden/>
    <w:rsid w:val="00017AD9"/>
    <w:rPr>
      <w:rFonts w:ascii="Arial" w:eastAsia="Times New Roman" w:hAnsi="Arial" w:cs="Times New Roman"/>
      <w:color w:val="000000" w:themeColor="text1"/>
      <w:sz w:val="20"/>
      <w:szCs w:val="20"/>
      <w:lang w:eastAsia="en-GB"/>
    </w:rPr>
  </w:style>
  <w:style w:type="character" w:styleId="Hyperlink">
    <w:name w:val="Hyperlink"/>
    <w:basedOn w:val="DefaultParagraphFont"/>
    <w:uiPriority w:val="99"/>
    <w:rsid w:val="00017AD9"/>
    <w:rPr>
      <w:color w:val="0000FF" w:themeColor="hyperlink"/>
      <w:u w:val="single"/>
    </w:rPr>
  </w:style>
  <w:style w:type="paragraph" w:customStyle="1" w:styleId="Level1">
    <w:name w:val="Level 1"/>
    <w:uiPriority w:val="1"/>
    <w:qFormat/>
    <w:rsid w:val="00017AD9"/>
    <w:pPr>
      <w:numPr>
        <w:ilvl w:val="2"/>
        <w:numId w:val="8"/>
      </w:numPr>
      <w:jc w:val="both"/>
      <w:outlineLvl w:val="2"/>
    </w:pPr>
    <w:rPr>
      <w:rFonts w:eastAsia="Times New Roman" w:cs="Times New Roman"/>
      <w:color w:val="000000" w:themeColor="text1"/>
      <w:lang w:eastAsia="en-GB"/>
    </w:rPr>
  </w:style>
  <w:style w:type="paragraph" w:customStyle="1" w:styleId="Level2">
    <w:name w:val="Level 2"/>
    <w:uiPriority w:val="1"/>
    <w:qFormat/>
    <w:rsid w:val="00017AD9"/>
    <w:pPr>
      <w:numPr>
        <w:ilvl w:val="3"/>
        <w:numId w:val="8"/>
      </w:numPr>
      <w:jc w:val="both"/>
      <w:outlineLvl w:val="3"/>
    </w:pPr>
    <w:rPr>
      <w:rFonts w:eastAsia="Times New Roman" w:cs="Times New Roman"/>
      <w:color w:val="000000" w:themeColor="text1"/>
      <w:lang w:eastAsia="en-GB"/>
    </w:rPr>
  </w:style>
  <w:style w:type="paragraph" w:customStyle="1" w:styleId="Level3">
    <w:name w:val="Level 3"/>
    <w:uiPriority w:val="1"/>
    <w:qFormat/>
    <w:rsid w:val="00017AD9"/>
    <w:pPr>
      <w:numPr>
        <w:ilvl w:val="4"/>
        <w:numId w:val="8"/>
      </w:numPr>
      <w:jc w:val="both"/>
      <w:outlineLvl w:val="4"/>
    </w:pPr>
    <w:rPr>
      <w:rFonts w:eastAsia="Times New Roman" w:cs="Times New Roman"/>
      <w:color w:val="000000" w:themeColor="text1"/>
      <w:lang w:eastAsia="en-GB"/>
    </w:rPr>
  </w:style>
  <w:style w:type="paragraph" w:customStyle="1" w:styleId="Level4">
    <w:name w:val="Level 4"/>
    <w:uiPriority w:val="1"/>
    <w:qFormat/>
    <w:rsid w:val="00017AD9"/>
    <w:pPr>
      <w:numPr>
        <w:ilvl w:val="5"/>
        <w:numId w:val="8"/>
      </w:numPr>
      <w:jc w:val="both"/>
      <w:outlineLvl w:val="5"/>
    </w:pPr>
    <w:rPr>
      <w:rFonts w:eastAsia="Times New Roman" w:cs="Times New Roman"/>
      <w:color w:val="000000" w:themeColor="text1"/>
      <w:lang w:eastAsia="en-GB"/>
    </w:rPr>
  </w:style>
  <w:style w:type="paragraph" w:customStyle="1" w:styleId="Level5">
    <w:name w:val="Level 5"/>
    <w:uiPriority w:val="1"/>
    <w:qFormat/>
    <w:rsid w:val="00017AD9"/>
    <w:pPr>
      <w:numPr>
        <w:ilvl w:val="6"/>
        <w:numId w:val="8"/>
      </w:numPr>
      <w:jc w:val="both"/>
      <w:outlineLvl w:val="6"/>
    </w:pPr>
    <w:rPr>
      <w:rFonts w:eastAsia="Times New Roman" w:cs="Times New Roman"/>
      <w:color w:val="000000" w:themeColor="text1"/>
      <w:lang w:eastAsia="en-GB"/>
    </w:rPr>
  </w:style>
  <w:style w:type="paragraph" w:customStyle="1" w:styleId="Level6">
    <w:name w:val="Level 6"/>
    <w:uiPriority w:val="1"/>
    <w:qFormat/>
    <w:rsid w:val="00017AD9"/>
    <w:pPr>
      <w:numPr>
        <w:ilvl w:val="7"/>
        <w:numId w:val="8"/>
      </w:numPr>
      <w:jc w:val="both"/>
      <w:outlineLvl w:val="7"/>
    </w:pPr>
    <w:rPr>
      <w:rFonts w:eastAsia="Times New Roman" w:cs="Times New Roman"/>
      <w:color w:val="000000" w:themeColor="text1"/>
      <w:lang w:eastAsia="en-GB"/>
    </w:rPr>
  </w:style>
  <w:style w:type="paragraph" w:customStyle="1" w:styleId="MainHeading">
    <w:name w:val="Main Heading"/>
    <w:next w:val="Body"/>
    <w:link w:val="MainHeadingChar"/>
    <w:qFormat/>
    <w:rsid w:val="00DF6087"/>
    <w:pPr>
      <w:keepNext/>
      <w:tabs>
        <w:tab w:val="right" w:pos="9072"/>
      </w:tabs>
      <w:ind w:left="851"/>
    </w:pPr>
    <w:rPr>
      <w:rFonts w:eastAsia="Times New Roman" w:cs="Times New Roman"/>
      <w:caps/>
      <w:color w:val="000000" w:themeColor="text1"/>
      <w:lang w:eastAsia="en-GB"/>
    </w:rPr>
  </w:style>
  <w:style w:type="character" w:styleId="PageNumber">
    <w:name w:val="page number"/>
    <w:basedOn w:val="DefaultParagraphFont"/>
    <w:uiPriority w:val="1"/>
    <w:rsid w:val="00017AD9"/>
    <w:rPr>
      <w:rFonts w:ascii="Arial" w:hAnsi="Arial" w:cs="Times New Roman"/>
      <w:sz w:val="20"/>
    </w:rPr>
  </w:style>
  <w:style w:type="paragraph" w:customStyle="1" w:styleId="PartHeading">
    <w:name w:val="Part Heading"/>
    <w:next w:val="Body"/>
    <w:uiPriority w:val="1"/>
    <w:rsid w:val="00017AD9"/>
    <w:pPr>
      <w:numPr>
        <w:ilvl w:val="1"/>
        <w:numId w:val="8"/>
      </w:numPr>
      <w:jc w:val="center"/>
      <w:outlineLvl w:val="1"/>
    </w:pPr>
    <w:rPr>
      <w:rFonts w:eastAsia="Times New Roman" w:cs="Times New Roman"/>
      <w:b/>
      <w:color w:val="000000" w:themeColor="text1"/>
      <w:lang w:eastAsia="en-GB"/>
    </w:rPr>
  </w:style>
  <w:style w:type="paragraph" w:customStyle="1" w:styleId="PartSubHeading">
    <w:name w:val="Part Sub Heading"/>
    <w:next w:val="Body"/>
    <w:qFormat/>
    <w:rsid w:val="00017AD9"/>
    <w:pPr>
      <w:jc w:val="center"/>
    </w:pPr>
    <w:rPr>
      <w:rFonts w:eastAsia="Times New Roman" w:cs="Times New Roman"/>
      <w:b/>
      <w:color w:val="000000" w:themeColor="text1"/>
      <w:lang w:eastAsia="en-GB"/>
    </w:rPr>
  </w:style>
  <w:style w:type="paragraph" w:customStyle="1" w:styleId="Parties">
    <w:name w:val="Parties"/>
    <w:uiPriority w:val="1"/>
    <w:rsid w:val="00017AD9"/>
    <w:pPr>
      <w:numPr>
        <w:numId w:val="6"/>
      </w:numPr>
      <w:jc w:val="both"/>
    </w:pPr>
    <w:rPr>
      <w:rFonts w:eastAsia="Times New Roman" w:cs="Times New Roman"/>
      <w:color w:val="000000" w:themeColor="text1"/>
      <w:lang w:eastAsia="en-GB"/>
    </w:rPr>
  </w:style>
  <w:style w:type="paragraph" w:customStyle="1" w:styleId="Background">
    <w:name w:val="Background"/>
    <w:uiPriority w:val="1"/>
    <w:rsid w:val="00017AD9"/>
    <w:pPr>
      <w:numPr>
        <w:numId w:val="7"/>
      </w:numPr>
      <w:jc w:val="both"/>
    </w:pPr>
    <w:rPr>
      <w:rFonts w:eastAsia="Times New Roman" w:cs="Times New Roman"/>
      <w:color w:val="000000" w:themeColor="text1"/>
      <w:lang w:eastAsia="en-GB"/>
    </w:rPr>
  </w:style>
  <w:style w:type="paragraph" w:customStyle="1" w:styleId="ScheduleHeading">
    <w:name w:val="Schedule Heading"/>
    <w:next w:val="Body"/>
    <w:uiPriority w:val="1"/>
    <w:rsid w:val="00017AD9"/>
    <w:pPr>
      <w:keepNext/>
      <w:pageBreakBefore/>
      <w:numPr>
        <w:numId w:val="8"/>
      </w:numPr>
      <w:jc w:val="center"/>
      <w:outlineLvl w:val="0"/>
    </w:pPr>
    <w:rPr>
      <w:rFonts w:eastAsia="Times New Roman" w:cs="Times New Roman"/>
      <w:b/>
      <w:color w:val="000000" w:themeColor="text1"/>
      <w:lang w:eastAsia="en-GB"/>
    </w:rPr>
  </w:style>
  <w:style w:type="paragraph" w:customStyle="1" w:styleId="ScheduleSubHeading">
    <w:name w:val="Schedule Sub Heading"/>
    <w:next w:val="Body"/>
    <w:uiPriority w:val="1"/>
    <w:rsid w:val="00DD5A7F"/>
    <w:pPr>
      <w:keepNext/>
      <w:numPr>
        <w:ilvl w:val="1"/>
        <w:numId w:val="10"/>
      </w:numPr>
      <w:jc w:val="center"/>
    </w:pPr>
    <w:rPr>
      <w:rFonts w:eastAsia="Times New Roman" w:cs="Times New Roman"/>
      <w:b/>
      <w:color w:val="000000" w:themeColor="text1"/>
      <w:lang w:eastAsia="en-GB"/>
    </w:rPr>
  </w:style>
  <w:style w:type="paragraph" w:customStyle="1" w:styleId="SubHeading">
    <w:name w:val="Sub Heading"/>
    <w:next w:val="Body1"/>
    <w:qFormat/>
    <w:rsid w:val="00AE7ABC"/>
    <w:pPr>
      <w:keepNext/>
      <w:ind w:left="851"/>
      <w:jc w:val="both"/>
    </w:pPr>
    <w:rPr>
      <w:rFonts w:eastAsia="Times New Roman" w:cs="Times New Roman"/>
      <w:i/>
      <w:color w:val="000000" w:themeColor="text1"/>
      <w:lang w:eastAsia="en-GB"/>
    </w:rPr>
  </w:style>
  <w:style w:type="paragraph" w:styleId="TOC1">
    <w:name w:val="toc 1"/>
    <w:next w:val="Normal"/>
    <w:autoRedefine/>
    <w:uiPriority w:val="39"/>
    <w:rsid w:val="005C16F0"/>
    <w:pPr>
      <w:tabs>
        <w:tab w:val="left" w:leader="dot" w:pos="1418"/>
        <w:tab w:val="right" w:leader="dot" w:pos="9072"/>
      </w:tabs>
      <w:spacing w:after="0" w:line="300" w:lineRule="exact"/>
      <w:ind w:left="1418" w:hanging="567"/>
    </w:pPr>
    <w:rPr>
      <w:rFonts w:eastAsia="Times New Roman" w:cs="Times New Roman"/>
      <w:color w:val="000000" w:themeColor="text1"/>
      <w:lang w:eastAsia="en-GB"/>
    </w:rPr>
  </w:style>
  <w:style w:type="paragraph" w:styleId="TOC2">
    <w:name w:val="toc 2"/>
    <w:next w:val="Normal"/>
    <w:autoRedefine/>
    <w:uiPriority w:val="39"/>
    <w:rsid w:val="00830FE1"/>
    <w:pPr>
      <w:tabs>
        <w:tab w:val="right" w:leader="dot" w:pos="9072"/>
      </w:tabs>
      <w:spacing w:after="0" w:line="300" w:lineRule="exact"/>
      <w:ind w:left="1418"/>
    </w:pPr>
    <w:rPr>
      <w:rFonts w:eastAsia="Times New Roman" w:cs="Times New Roman"/>
      <w:color w:val="000000" w:themeColor="text1"/>
      <w:lang w:eastAsia="en-GB"/>
    </w:rPr>
  </w:style>
  <w:style w:type="table" w:styleId="TableGrid">
    <w:name w:val="Table Grid"/>
    <w:basedOn w:val="TableNormal"/>
    <w:uiPriority w:val="59"/>
    <w:rsid w:val="00AB70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Heading1">
    <w:name w:val="Level Heading 1"/>
    <w:basedOn w:val="Level1"/>
    <w:next w:val="Body1"/>
    <w:uiPriority w:val="1"/>
    <w:qFormat/>
    <w:rsid w:val="00E0408F"/>
    <w:pPr>
      <w:keepNext/>
    </w:pPr>
    <w:rPr>
      <w:b/>
    </w:rPr>
  </w:style>
  <w:style w:type="paragraph" w:customStyle="1" w:styleId="AnnexureSubHeading">
    <w:name w:val="Annexure Sub Heading"/>
    <w:next w:val="Body"/>
    <w:uiPriority w:val="1"/>
    <w:rsid w:val="00C66EE9"/>
    <w:pPr>
      <w:numPr>
        <w:ilvl w:val="1"/>
        <w:numId w:val="11"/>
      </w:numPr>
      <w:jc w:val="center"/>
    </w:pPr>
    <w:rPr>
      <w:rFonts w:eastAsia="Times New Roman" w:cs="Times New Roman"/>
      <w:b/>
      <w:color w:val="000000" w:themeColor="text1"/>
      <w:lang w:eastAsia="en-GB"/>
    </w:rPr>
  </w:style>
  <w:style w:type="paragraph" w:customStyle="1" w:styleId="Annexure">
    <w:name w:val="Annexure"/>
    <w:next w:val="Body"/>
    <w:uiPriority w:val="1"/>
    <w:rsid w:val="00DD5A7F"/>
    <w:pPr>
      <w:pageBreakBefore/>
      <w:numPr>
        <w:numId w:val="9"/>
      </w:numPr>
      <w:jc w:val="center"/>
    </w:pPr>
    <w:rPr>
      <w:rFonts w:eastAsia="Times New Roman" w:cs="Times New Roman"/>
      <w:b/>
      <w:color w:val="000000" w:themeColor="text1"/>
      <w:lang w:eastAsia="en-GB"/>
    </w:rPr>
  </w:style>
  <w:style w:type="paragraph" w:customStyle="1" w:styleId="Bullet4">
    <w:name w:val="Bullet 4"/>
    <w:uiPriority w:val="1"/>
    <w:rsid w:val="00C66EE9"/>
    <w:pPr>
      <w:numPr>
        <w:ilvl w:val="3"/>
        <w:numId w:val="1"/>
      </w:numPr>
    </w:pPr>
  </w:style>
  <w:style w:type="paragraph" w:customStyle="1" w:styleId="Bullet5">
    <w:name w:val="Bullet 5"/>
    <w:uiPriority w:val="1"/>
    <w:rsid w:val="00C66EE9"/>
    <w:pPr>
      <w:numPr>
        <w:ilvl w:val="4"/>
        <w:numId w:val="1"/>
      </w:numPr>
    </w:pPr>
  </w:style>
  <w:style w:type="paragraph" w:customStyle="1" w:styleId="Bullet6">
    <w:name w:val="Bullet 6"/>
    <w:uiPriority w:val="1"/>
    <w:rsid w:val="00C66EE9"/>
    <w:pPr>
      <w:numPr>
        <w:ilvl w:val="5"/>
        <w:numId w:val="1"/>
      </w:numPr>
    </w:pPr>
  </w:style>
  <w:style w:type="paragraph" w:customStyle="1" w:styleId="BulletList4">
    <w:name w:val="Bullet List 4"/>
    <w:uiPriority w:val="1"/>
    <w:rsid w:val="00257EF9"/>
    <w:pPr>
      <w:numPr>
        <w:ilvl w:val="3"/>
        <w:numId w:val="2"/>
      </w:numPr>
      <w:spacing w:after="0"/>
    </w:pPr>
  </w:style>
  <w:style w:type="paragraph" w:customStyle="1" w:styleId="BulletList5">
    <w:name w:val="Bullet List 5"/>
    <w:uiPriority w:val="1"/>
    <w:rsid w:val="00257EF9"/>
    <w:pPr>
      <w:numPr>
        <w:ilvl w:val="4"/>
        <w:numId w:val="2"/>
      </w:numPr>
      <w:spacing w:after="0"/>
    </w:pPr>
  </w:style>
  <w:style w:type="paragraph" w:customStyle="1" w:styleId="BulletList6">
    <w:name w:val="Bullet List 6"/>
    <w:uiPriority w:val="1"/>
    <w:rsid w:val="00257EF9"/>
    <w:pPr>
      <w:numPr>
        <w:ilvl w:val="5"/>
        <w:numId w:val="2"/>
      </w:numPr>
      <w:spacing w:after="0"/>
    </w:pPr>
  </w:style>
  <w:style w:type="character" w:customStyle="1" w:styleId="MainHeadingChar">
    <w:name w:val="Main Heading Char"/>
    <w:basedOn w:val="DefaultParagraphFont"/>
    <w:link w:val="MainHeading"/>
    <w:rsid w:val="00DF6087"/>
    <w:rPr>
      <w:rFonts w:eastAsia="Times New Roman" w:cs="Times New Roman"/>
      <w:caps/>
      <w:color w:val="000000" w:themeColor="text1"/>
      <w:lang w:eastAsia="en-GB"/>
    </w:rPr>
  </w:style>
  <w:style w:type="paragraph" w:customStyle="1" w:styleId="ScheduleHeadingSingle">
    <w:name w:val="Schedule Heading Single"/>
    <w:next w:val="Body"/>
    <w:uiPriority w:val="1"/>
    <w:rsid w:val="00DD5A7F"/>
    <w:pPr>
      <w:keepNext/>
      <w:pageBreakBefore/>
      <w:numPr>
        <w:numId w:val="10"/>
      </w:numPr>
      <w:jc w:val="center"/>
    </w:pPr>
    <w:rPr>
      <w:b/>
    </w:rPr>
  </w:style>
  <w:style w:type="paragraph" w:customStyle="1" w:styleId="AnnexureHeadingSingle">
    <w:name w:val="Annexure Heading Single"/>
    <w:next w:val="Body"/>
    <w:qFormat/>
    <w:rsid w:val="00BD09FF"/>
    <w:pPr>
      <w:pageBreakBefore/>
      <w:numPr>
        <w:numId w:val="11"/>
      </w:numPr>
      <w:jc w:val="center"/>
    </w:pPr>
    <w:rPr>
      <w:b/>
      <w:color w:val="000000" w:themeColor="text1"/>
    </w:rPr>
  </w:style>
  <w:style w:type="paragraph" w:styleId="TOC3">
    <w:name w:val="toc 3"/>
    <w:basedOn w:val="Normal"/>
    <w:next w:val="Normal"/>
    <w:autoRedefine/>
    <w:uiPriority w:val="39"/>
    <w:unhideWhenUsed/>
    <w:rsid w:val="007B2282"/>
    <w:pPr>
      <w:spacing w:after="100"/>
      <w:ind w:left="400"/>
      <w:jc w:val="both"/>
    </w:pPr>
  </w:style>
  <w:style w:type="paragraph" w:styleId="TOC4">
    <w:name w:val="toc 4"/>
    <w:basedOn w:val="Normal"/>
    <w:next w:val="Normal"/>
    <w:autoRedefine/>
    <w:uiPriority w:val="39"/>
    <w:semiHidden/>
    <w:unhideWhenUsed/>
    <w:rsid w:val="007B2282"/>
    <w:pPr>
      <w:spacing w:after="100"/>
      <w:ind w:left="600"/>
      <w:jc w:val="both"/>
    </w:pPr>
  </w:style>
  <w:style w:type="paragraph" w:styleId="TOC5">
    <w:name w:val="toc 5"/>
    <w:basedOn w:val="Normal"/>
    <w:next w:val="Normal"/>
    <w:autoRedefine/>
    <w:uiPriority w:val="39"/>
    <w:semiHidden/>
    <w:unhideWhenUsed/>
    <w:rsid w:val="007B2282"/>
    <w:pPr>
      <w:spacing w:after="100"/>
      <w:ind w:left="800"/>
      <w:jc w:val="both"/>
    </w:pPr>
  </w:style>
  <w:style w:type="paragraph" w:styleId="TOC6">
    <w:name w:val="toc 6"/>
    <w:basedOn w:val="Normal"/>
    <w:next w:val="Normal"/>
    <w:autoRedefine/>
    <w:uiPriority w:val="39"/>
    <w:semiHidden/>
    <w:unhideWhenUsed/>
    <w:rsid w:val="007B2282"/>
    <w:pPr>
      <w:spacing w:after="100"/>
      <w:ind w:left="1000"/>
      <w:jc w:val="both"/>
    </w:pPr>
  </w:style>
  <w:style w:type="paragraph" w:styleId="TOC7">
    <w:name w:val="toc 7"/>
    <w:basedOn w:val="Normal"/>
    <w:next w:val="Normal"/>
    <w:autoRedefine/>
    <w:uiPriority w:val="39"/>
    <w:semiHidden/>
    <w:unhideWhenUsed/>
    <w:rsid w:val="007B2282"/>
    <w:pPr>
      <w:spacing w:after="100"/>
      <w:ind w:left="1200"/>
      <w:jc w:val="both"/>
    </w:pPr>
  </w:style>
  <w:style w:type="paragraph" w:styleId="TOC8">
    <w:name w:val="toc 8"/>
    <w:basedOn w:val="Normal"/>
    <w:next w:val="Normal"/>
    <w:autoRedefine/>
    <w:uiPriority w:val="39"/>
    <w:semiHidden/>
    <w:unhideWhenUsed/>
    <w:rsid w:val="007B2282"/>
    <w:pPr>
      <w:spacing w:after="100"/>
      <w:ind w:left="1400"/>
      <w:jc w:val="both"/>
    </w:pPr>
  </w:style>
  <w:style w:type="paragraph" w:styleId="TOC9">
    <w:name w:val="toc 9"/>
    <w:basedOn w:val="Normal"/>
    <w:next w:val="Normal"/>
    <w:autoRedefine/>
    <w:uiPriority w:val="39"/>
    <w:semiHidden/>
    <w:unhideWhenUsed/>
    <w:rsid w:val="007B2282"/>
    <w:pPr>
      <w:spacing w:after="100"/>
      <w:ind w:left="1600"/>
      <w:jc w:val="both"/>
    </w:pPr>
  </w:style>
  <w:style w:type="paragraph" w:styleId="TOCHeading">
    <w:name w:val="TOC Heading"/>
    <w:basedOn w:val="Heading1"/>
    <w:next w:val="Normal"/>
    <w:uiPriority w:val="39"/>
    <w:semiHidden/>
    <w:unhideWhenUsed/>
    <w:qFormat/>
    <w:rsid w:val="00557DBA"/>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557DBA"/>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DBA"/>
    <w:rPr>
      <w:rFonts w:ascii="Tahoma" w:hAnsi="Tahoma" w:cs="Tahoma"/>
      <w:sz w:val="16"/>
      <w:szCs w:val="16"/>
    </w:rPr>
  </w:style>
  <w:style w:type="numbering" w:styleId="111111">
    <w:name w:val="Outline List 2"/>
    <w:basedOn w:val="NoList"/>
    <w:uiPriority w:val="99"/>
    <w:semiHidden/>
    <w:unhideWhenUsed/>
    <w:rsid w:val="00AE10E5"/>
    <w:pPr>
      <w:numPr>
        <w:numId w:val="12"/>
      </w:numPr>
    </w:pPr>
  </w:style>
  <w:style w:type="paragraph" w:customStyle="1" w:styleId="Legal1">
    <w:name w:val="Legal 1"/>
    <w:basedOn w:val="Normal"/>
    <w:rsid w:val="00CE3F1E"/>
    <w:pPr>
      <w:widowControl w:val="0"/>
    </w:pPr>
    <w:rPr>
      <w:lang w:val="en-US" w:eastAsia="en-GB"/>
    </w:rPr>
  </w:style>
  <w:style w:type="paragraph" w:customStyle="1" w:styleId="Legal2">
    <w:name w:val="Legal 2"/>
    <w:basedOn w:val="Normal"/>
    <w:rsid w:val="00CE3F1E"/>
    <w:pPr>
      <w:widowControl w:val="0"/>
    </w:pPr>
    <w:rPr>
      <w:lang w:val="en-US" w:eastAsia="en-GB"/>
    </w:rPr>
  </w:style>
  <w:style w:type="paragraph" w:styleId="ListParagraph">
    <w:name w:val="List Paragraph"/>
    <w:basedOn w:val="Normal"/>
    <w:uiPriority w:val="34"/>
    <w:qFormat/>
    <w:rsid w:val="00CE3F1E"/>
    <w:pPr>
      <w:ind w:left="720"/>
    </w:pPr>
    <w:rPr>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92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Farndell</dc:creator>
  <cp:keywords/>
  <dc:description/>
  <cp:lastModifiedBy>Zoe Cunningham</cp:lastModifiedBy>
  <cp:revision>2</cp:revision>
  <dcterms:created xsi:type="dcterms:W3CDTF">2021-03-31T11:01:00Z</dcterms:created>
  <dcterms:modified xsi:type="dcterms:W3CDTF">2021-03-31T11:01:00Z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f337b9-6919-4328-9a40-40681b93b4de_Enabled">
    <vt:lpwstr>true</vt:lpwstr>
  </property>
  <property fmtid="{D5CDD505-2E9C-101B-9397-08002B2CF9AE}" pid="3" name="MSIP_Label_baf337b9-6919-4328-9a40-40681b93b4de_SetDate">
    <vt:lpwstr>2021-03-31T11:00:36Z</vt:lpwstr>
  </property>
  <property fmtid="{D5CDD505-2E9C-101B-9397-08002B2CF9AE}" pid="4" name="MSIP_Label_baf337b9-6919-4328-9a40-40681b93b4de_Method">
    <vt:lpwstr>Standard</vt:lpwstr>
  </property>
  <property fmtid="{D5CDD505-2E9C-101B-9397-08002B2CF9AE}" pid="5" name="MSIP_Label_baf337b9-6919-4328-9a40-40681b93b4de_Name">
    <vt:lpwstr>baf337b9-6919-4328-9a40-40681b93b4de</vt:lpwstr>
  </property>
  <property fmtid="{D5CDD505-2E9C-101B-9397-08002B2CF9AE}" pid="6" name="MSIP_Label_baf337b9-6919-4328-9a40-40681b93b4de_SiteId">
    <vt:lpwstr>32a3e669-6983-416d-9e40-784ff50d7812</vt:lpwstr>
  </property>
  <property fmtid="{D5CDD505-2E9C-101B-9397-08002B2CF9AE}" pid="7" name="MSIP_Label_baf337b9-6919-4328-9a40-40681b93b4de_ActionId">
    <vt:lpwstr/>
  </property>
  <property fmtid="{D5CDD505-2E9C-101B-9397-08002B2CF9AE}" pid="8" name="MSIP_Label_baf337b9-6919-4328-9a40-40681b93b4de_ContentBits">
    <vt:lpwstr>0</vt:lpwstr>
  </property>
</Properties>
</file>