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4C3D" w14:textId="77777777" w:rsidR="00455BBB" w:rsidRDefault="00455BBB">
      <w:pPr>
        <w:rPr>
          <w:rFonts w:ascii="Trajan Pro" w:hAnsi="Trajan Pro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3311C" wp14:editId="026FEFF1">
            <wp:simplePos x="0" y="0"/>
            <wp:positionH relativeFrom="page">
              <wp:align>left</wp:align>
            </wp:positionH>
            <wp:positionV relativeFrom="paragraph">
              <wp:posOffset>-914399</wp:posOffset>
            </wp:positionV>
            <wp:extent cx="7562850" cy="1219200"/>
            <wp:effectExtent l="0" t="0" r="0" b="0"/>
            <wp:wrapNone/>
            <wp:docPr id="3" name="Picture 3" descr="logo - top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top graph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07FE4" w14:textId="77777777" w:rsidR="00455BBB" w:rsidRDefault="00455BBB">
      <w:pPr>
        <w:rPr>
          <w:rFonts w:ascii="Trajan Pro" w:hAnsi="Trajan Pro"/>
          <w:sz w:val="28"/>
          <w:szCs w:val="28"/>
        </w:rPr>
      </w:pPr>
    </w:p>
    <w:p w14:paraId="2BB700BE" w14:textId="77777777" w:rsidR="004807D8" w:rsidRDefault="00680660" w:rsidP="00D1679D">
      <w:pPr>
        <w:jc w:val="center"/>
        <w:rPr>
          <w:rFonts w:ascii="Trajan Pro" w:hAnsi="Trajan Pro"/>
          <w:sz w:val="28"/>
          <w:szCs w:val="28"/>
        </w:rPr>
      </w:pPr>
      <w:r w:rsidRPr="00F03943">
        <w:rPr>
          <w:rFonts w:ascii="Trajan Pro" w:hAnsi="Trajan Pro"/>
          <w:sz w:val="28"/>
          <w:szCs w:val="28"/>
        </w:rPr>
        <w:t>JOB DESCRIPTION</w:t>
      </w:r>
    </w:p>
    <w:p w14:paraId="26A44FFB" w14:textId="77777777" w:rsidR="00F03943" w:rsidRDefault="00F03943">
      <w:pPr>
        <w:rPr>
          <w:rFonts w:ascii="Trajan Pro" w:hAnsi="Trajan Pro"/>
          <w:sz w:val="28"/>
          <w:szCs w:val="28"/>
        </w:rPr>
      </w:pPr>
    </w:p>
    <w:p w14:paraId="089D0EF1" w14:textId="433FB985" w:rsidR="00424EC8" w:rsidRDefault="008528F5" w:rsidP="00874157">
      <w:pPr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MATERNITY COVER </w:t>
      </w:r>
      <w:r w:rsidR="00874157">
        <w:rPr>
          <w:rFonts w:ascii="Trajan Pro" w:hAnsi="Trajan Pro"/>
          <w:sz w:val="28"/>
          <w:szCs w:val="28"/>
        </w:rPr>
        <w:t>ADMI</w:t>
      </w:r>
      <w:r w:rsidR="00555F28">
        <w:rPr>
          <w:rFonts w:ascii="Trajan Pro" w:hAnsi="Trajan Pro"/>
          <w:sz w:val="28"/>
          <w:szCs w:val="28"/>
        </w:rPr>
        <w:t>SSIONS A</w:t>
      </w:r>
      <w:r w:rsidR="00874157">
        <w:rPr>
          <w:rFonts w:ascii="Trajan Pro" w:hAnsi="Trajan Pro"/>
          <w:sz w:val="28"/>
          <w:szCs w:val="28"/>
        </w:rPr>
        <w:t>SSI</w:t>
      </w:r>
      <w:r w:rsidR="00473D83">
        <w:rPr>
          <w:rFonts w:ascii="Trajan Pro" w:hAnsi="Trajan Pro"/>
          <w:sz w:val="28"/>
          <w:szCs w:val="28"/>
        </w:rPr>
        <w:t>S</w:t>
      </w:r>
      <w:r w:rsidR="00874157">
        <w:rPr>
          <w:rFonts w:ascii="Trajan Pro" w:hAnsi="Trajan Pro"/>
          <w:sz w:val="28"/>
          <w:szCs w:val="28"/>
        </w:rPr>
        <w:t>TANT</w:t>
      </w:r>
      <w:r>
        <w:rPr>
          <w:rFonts w:ascii="Trajan Pro" w:hAnsi="Trajan Pro"/>
          <w:sz w:val="28"/>
          <w:szCs w:val="28"/>
        </w:rPr>
        <w:t xml:space="preserve"> – STARTING OCTOBER 2021</w:t>
      </w:r>
      <w:bookmarkStart w:id="0" w:name="_GoBack"/>
      <w:bookmarkEnd w:id="0"/>
    </w:p>
    <w:p w14:paraId="0C52D89B" w14:textId="77777777" w:rsidR="00555F28" w:rsidRDefault="00555F28">
      <w:pPr>
        <w:rPr>
          <w:rFonts w:ascii="Trajan Pro" w:hAnsi="Trajan Pro"/>
          <w:sz w:val="28"/>
          <w:szCs w:val="28"/>
        </w:rPr>
      </w:pPr>
    </w:p>
    <w:p w14:paraId="614C721C" w14:textId="77777777" w:rsidR="00F03943" w:rsidRDefault="00680660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RESPONSIBLE TO: </w:t>
      </w:r>
      <w:r w:rsidR="00874157">
        <w:rPr>
          <w:rFonts w:ascii="Trajan Pro" w:hAnsi="Trajan Pro"/>
          <w:sz w:val="28"/>
          <w:szCs w:val="28"/>
        </w:rPr>
        <w:t xml:space="preserve">  </w:t>
      </w:r>
      <w:r>
        <w:rPr>
          <w:rFonts w:ascii="Trajan Pro" w:hAnsi="Trajan Pro"/>
          <w:sz w:val="28"/>
          <w:szCs w:val="28"/>
        </w:rPr>
        <w:t>REGISTRAR</w:t>
      </w:r>
    </w:p>
    <w:p w14:paraId="4CC27C6B" w14:textId="77777777" w:rsidR="00D1679D" w:rsidRDefault="00D1679D">
      <w:pPr>
        <w:rPr>
          <w:rFonts w:ascii="Trajan Pro" w:hAnsi="Trajan Pro"/>
          <w:sz w:val="28"/>
          <w:szCs w:val="28"/>
        </w:rPr>
      </w:pPr>
    </w:p>
    <w:p w14:paraId="5C2BE7BE" w14:textId="77777777" w:rsidR="00D1679D" w:rsidRDefault="00D1679D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>SPECIFIC QUALITIES REQUIRED</w:t>
      </w:r>
    </w:p>
    <w:p w14:paraId="1B6639D2" w14:textId="77777777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 xml:space="preserve">Experience of </w:t>
      </w:r>
      <w:r w:rsidR="003D5687">
        <w:rPr>
          <w:rFonts w:ascii="Arial" w:hAnsi="Arial" w:cs="Arial"/>
          <w:sz w:val="24"/>
          <w:szCs w:val="24"/>
        </w:rPr>
        <w:t xml:space="preserve">database </w:t>
      </w:r>
      <w:r w:rsidR="00C87DAB" w:rsidRPr="00D1679D">
        <w:rPr>
          <w:rFonts w:ascii="Arial" w:hAnsi="Arial" w:cs="Arial"/>
          <w:sz w:val="24"/>
          <w:szCs w:val="24"/>
        </w:rPr>
        <w:t>management</w:t>
      </w:r>
    </w:p>
    <w:p w14:paraId="3BC4DFF1" w14:textId="77777777" w:rsidR="00D1679D" w:rsidRPr="00D1679D" w:rsidRDefault="003D5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79D" w:rsidRPr="00D1679D">
        <w:rPr>
          <w:rFonts w:ascii="Arial" w:hAnsi="Arial" w:cs="Arial"/>
          <w:sz w:val="24"/>
          <w:szCs w:val="24"/>
        </w:rPr>
        <w:t xml:space="preserve"> high standard of working knowledge of</w:t>
      </w:r>
      <w:r>
        <w:rPr>
          <w:rFonts w:ascii="Arial" w:hAnsi="Arial" w:cs="Arial"/>
          <w:sz w:val="24"/>
          <w:szCs w:val="24"/>
        </w:rPr>
        <w:t xml:space="preserve"> Microsoft</w:t>
      </w:r>
      <w:r w:rsidR="00D1679D" w:rsidRPr="00D1679D">
        <w:rPr>
          <w:rFonts w:ascii="Arial" w:hAnsi="Arial" w:cs="Arial"/>
          <w:sz w:val="24"/>
          <w:szCs w:val="24"/>
        </w:rPr>
        <w:t xml:space="preserve"> Excel</w:t>
      </w:r>
      <w:r>
        <w:rPr>
          <w:rFonts w:ascii="Arial" w:hAnsi="Arial" w:cs="Arial"/>
          <w:sz w:val="24"/>
          <w:szCs w:val="24"/>
        </w:rPr>
        <w:t xml:space="preserve"> and</w:t>
      </w:r>
      <w:r w:rsidR="00D1679D" w:rsidRPr="00D1679D">
        <w:rPr>
          <w:rFonts w:ascii="Arial" w:hAnsi="Arial" w:cs="Arial"/>
          <w:sz w:val="24"/>
          <w:szCs w:val="24"/>
        </w:rPr>
        <w:t xml:space="preserve"> Word</w:t>
      </w:r>
    </w:p>
    <w:p w14:paraId="0ACFF24D" w14:textId="77777777" w:rsidR="00D1679D" w:rsidRPr="00D1679D" w:rsidRDefault="003D5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79D" w:rsidRPr="00D1679D">
        <w:rPr>
          <w:rFonts w:ascii="Arial" w:hAnsi="Arial" w:cs="Arial"/>
          <w:sz w:val="24"/>
          <w:szCs w:val="24"/>
        </w:rPr>
        <w:t xml:space="preserve"> high degree of accuracy with attention to detail</w:t>
      </w:r>
    </w:p>
    <w:p w14:paraId="668F2DF7" w14:textId="77777777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>A courteous</w:t>
      </w:r>
      <w:r w:rsidR="00143C22">
        <w:rPr>
          <w:rFonts w:ascii="Arial" w:hAnsi="Arial" w:cs="Arial"/>
          <w:sz w:val="24"/>
          <w:szCs w:val="24"/>
        </w:rPr>
        <w:t>, approachable</w:t>
      </w:r>
      <w:r w:rsidRPr="00D1679D">
        <w:rPr>
          <w:rFonts w:ascii="Arial" w:hAnsi="Arial" w:cs="Arial"/>
          <w:sz w:val="24"/>
          <w:szCs w:val="24"/>
        </w:rPr>
        <w:t xml:space="preserve"> and welcoming manner under all circumstances</w:t>
      </w:r>
    </w:p>
    <w:p w14:paraId="1DE34D33" w14:textId="77777777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>A flexible approach with a willingness to adapt to the changing demands of school life and to the challenges and changes of the recruitment market</w:t>
      </w:r>
    </w:p>
    <w:p w14:paraId="341569A8" w14:textId="77777777" w:rsid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>An enjoyment of teamwork with excellent communication skills</w:t>
      </w:r>
    </w:p>
    <w:p w14:paraId="34831A7D" w14:textId="77777777" w:rsidR="00143C22" w:rsidRPr="00D1679D" w:rsidRDefault="00143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confident and friendly telephone manner</w:t>
      </w:r>
    </w:p>
    <w:p w14:paraId="249BF9B0" w14:textId="77777777" w:rsidR="00D1679D" w:rsidRDefault="00D1679D">
      <w:pPr>
        <w:rPr>
          <w:rFonts w:ascii="Arial" w:hAnsi="Arial" w:cs="Arial"/>
          <w:sz w:val="28"/>
          <w:szCs w:val="28"/>
        </w:rPr>
      </w:pPr>
    </w:p>
    <w:p w14:paraId="0EC6AB55" w14:textId="77777777" w:rsidR="00D1679D" w:rsidRDefault="00D16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HOURS OF WORK</w:t>
      </w:r>
    </w:p>
    <w:p w14:paraId="76A79FE9" w14:textId="69BF5F09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 xml:space="preserve">To work </w:t>
      </w:r>
      <w:r w:rsidR="00543FFE">
        <w:rPr>
          <w:rFonts w:ascii="Arial" w:hAnsi="Arial" w:cs="Arial"/>
          <w:sz w:val="24"/>
          <w:szCs w:val="24"/>
        </w:rPr>
        <w:t>2</w:t>
      </w:r>
      <w:r w:rsidR="000E72E8">
        <w:rPr>
          <w:rFonts w:ascii="Arial" w:hAnsi="Arial" w:cs="Arial"/>
          <w:sz w:val="24"/>
          <w:szCs w:val="24"/>
        </w:rPr>
        <w:t>0</w:t>
      </w:r>
      <w:r w:rsidR="00543FFE">
        <w:rPr>
          <w:rFonts w:ascii="Arial" w:hAnsi="Arial" w:cs="Arial"/>
          <w:sz w:val="24"/>
          <w:szCs w:val="24"/>
        </w:rPr>
        <w:t xml:space="preserve"> hours per week (Monday – Friday </w:t>
      </w:r>
      <w:r w:rsidR="000E72E8">
        <w:rPr>
          <w:rFonts w:ascii="Arial" w:hAnsi="Arial" w:cs="Arial"/>
          <w:sz w:val="24"/>
          <w:szCs w:val="24"/>
        </w:rPr>
        <w:t>4</w:t>
      </w:r>
      <w:r w:rsidR="00543FFE">
        <w:rPr>
          <w:rFonts w:ascii="Arial" w:hAnsi="Arial" w:cs="Arial"/>
          <w:sz w:val="24"/>
          <w:szCs w:val="24"/>
        </w:rPr>
        <w:t xml:space="preserve"> hours per day)</w:t>
      </w:r>
    </w:p>
    <w:p w14:paraId="17AEAB27" w14:textId="77777777" w:rsidR="00D1679D" w:rsidRDefault="00874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D1679D" w:rsidRPr="00D1679D">
        <w:rPr>
          <w:rFonts w:ascii="Arial" w:hAnsi="Arial" w:cs="Arial"/>
          <w:sz w:val="24"/>
          <w:szCs w:val="24"/>
        </w:rPr>
        <w:t>contract</w:t>
      </w:r>
      <w:r w:rsidR="009A44C4">
        <w:rPr>
          <w:rFonts w:ascii="Arial" w:hAnsi="Arial" w:cs="Arial"/>
          <w:sz w:val="24"/>
          <w:szCs w:val="24"/>
        </w:rPr>
        <w:t xml:space="preserve"> (term time and during school holidays)</w:t>
      </w:r>
      <w:r w:rsidR="00D1679D" w:rsidRPr="00D167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holidays to be taken in conjunction with the Registrar.</w:t>
      </w:r>
    </w:p>
    <w:p w14:paraId="22E8B43D" w14:textId="77777777" w:rsidR="0037736B" w:rsidRDefault="00377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include occasional evening/Saturday work for</w:t>
      </w:r>
      <w:r w:rsidR="00473D83">
        <w:rPr>
          <w:rFonts w:ascii="Arial" w:hAnsi="Arial" w:cs="Arial"/>
          <w:sz w:val="24"/>
          <w:szCs w:val="24"/>
        </w:rPr>
        <w:t xml:space="preserve"> seven</w:t>
      </w:r>
      <w:r>
        <w:rPr>
          <w:rFonts w:ascii="Arial" w:hAnsi="Arial" w:cs="Arial"/>
          <w:sz w:val="24"/>
          <w:szCs w:val="24"/>
        </w:rPr>
        <w:t xml:space="preserve"> Open Events</w:t>
      </w:r>
      <w:r w:rsidR="00473D83">
        <w:rPr>
          <w:rFonts w:ascii="Arial" w:hAnsi="Arial" w:cs="Arial"/>
          <w:sz w:val="24"/>
          <w:szCs w:val="24"/>
        </w:rPr>
        <w:t xml:space="preserve"> across the year</w:t>
      </w:r>
      <w:r>
        <w:rPr>
          <w:rFonts w:ascii="Arial" w:hAnsi="Arial" w:cs="Arial"/>
          <w:sz w:val="24"/>
          <w:szCs w:val="24"/>
        </w:rPr>
        <w:t>.</w:t>
      </w:r>
    </w:p>
    <w:p w14:paraId="54573D0F" w14:textId="77777777" w:rsidR="00874157" w:rsidRDefault="00874157">
      <w:pPr>
        <w:rPr>
          <w:rFonts w:ascii="Arial" w:hAnsi="Arial" w:cs="Arial"/>
          <w:sz w:val="28"/>
          <w:szCs w:val="28"/>
        </w:rPr>
      </w:pPr>
    </w:p>
    <w:p w14:paraId="31CE4B6E" w14:textId="77777777" w:rsidR="00874157" w:rsidRDefault="00874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</w:t>
      </w:r>
    </w:p>
    <w:p w14:paraId="523092C7" w14:textId="77777777" w:rsidR="001E56EA" w:rsidRDefault="001E56EA" w:rsidP="001E56EA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Pr="00527398">
        <w:rPr>
          <w:rFonts w:ascii="Arial" w:hAnsi="Arial" w:cs="Arial"/>
          <w:sz w:val="24"/>
          <w:szCs w:val="24"/>
        </w:rPr>
        <w:t>upport the Registrar in the liaison with prospective parents at all s</w:t>
      </w:r>
      <w:r w:rsidR="009A44C4">
        <w:rPr>
          <w:rFonts w:ascii="Arial" w:hAnsi="Arial" w:cs="Arial"/>
          <w:sz w:val="24"/>
          <w:szCs w:val="24"/>
        </w:rPr>
        <w:t>tages of the admissions process.</w:t>
      </w:r>
    </w:p>
    <w:p w14:paraId="2C7BB1A3" w14:textId="77777777" w:rsidR="001E56EA" w:rsidRDefault="001E56EA" w:rsidP="00DC098A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205A8FC9" w14:textId="77777777" w:rsidR="00555F28" w:rsidRDefault="003D5687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56B59">
        <w:rPr>
          <w:rFonts w:ascii="Arial" w:hAnsi="Arial" w:cs="Arial"/>
          <w:sz w:val="24"/>
          <w:szCs w:val="24"/>
        </w:rPr>
        <w:t>a</w:t>
      </w:r>
      <w:r w:rsidR="00874157">
        <w:rPr>
          <w:rFonts w:ascii="Arial" w:hAnsi="Arial" w:cs="Arial"/>
          <w:sz w:val="24"/>
          <w:szCs w:val="24"/>
        </w:rPr>
        <w:t>ssist with the a</w:t>
      </w:r>
      <w:r w:rsidR="00555F28">
        <w:rPr>
          <w:rFonts w:ascii="Arial" w:hAnsi="Arial" w:cs="Arial"/>
          <w:sz w:val="24"/>
          <w:szCs w:val="24"/>
        </w:rPr>
        <w:t>dminist</w:t>
      </w:r>
      <w:r w:rsidR="00874157">
        <w:rPr>
          <w:rFonts w:ascii="Arial" w:hAnsi="Arial" w:cs="Arial"/>
          <w:sz w:val="24"/>
          <w:szCs w:val="24"/>
        </w:rPr>
        <w:t xml:space="preserve">ration of </w:t>
      </w:r>
      <w:r w:rsidR="00555F2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Admissions</w:t>
      </w:r>
      <w:r w:rsidRPr="00323794">
        <w:rPr>
          <w:rFonts w:ascii="Arial" w:hAnsi="Arial" w:cs="Arial"/>
          <w:sz w:val="24"/>
          <w:szCs w:val="24"/>
        </w:rPr>
        <w:t xml:space="preserve"> </w:t>
      </w:r>
      <w:r w:rsidR="00555F28">
        <w:rPr>
          <w:rFonts w:ascii="Arial" w:hAnsi="Arial" w:cs="Arial"/>
          <w:sz w:val="24"/>
          <w:szCs w:val="24"/>
        </w:rPr>
        <w:t xml:space="preserve">process by ensuring registration </w:t>
      </w:r>
      <w:r w:rsidR="00555F28" w:rsidRPr="00323794">
        <w:rPr>
          <w:rFonts w:ascii="Arial" w:hAnsi="Arial" w:cs="Arial"/>
          <w:sz w:val="24"/>
          <w:szCs w:val="24"/>
        </w:rPr>
        <w:t xml:space="preserve">forms are acknowledged, processed </w:t>
      </w:r>
      <w:r w:rsidR="00555F28">
        <w:rPr>
          <w:rFonts w:ascii="Arial" w:hAnsi="Arial" w:cs="Arial"/>
          <w:sz w:val="24"/>
          <w:szCs w:val="24"/>
        </w:rPr>
        <w:t xml:space="preserve">and entered onto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lastRenderedPageBreak/>
        <w:t>Admissions Database (</w:t>
      </w:r>
      <w:r w:rsidR="00555F28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Admissions)</w:t>
      </w:r>
      <w:r w:rsidR="00555F28">
        <w:rPr>
          <w:rFonts w:ascii="Arial" w:hAnsi="Arial" w:cs="Arial"/>
          <w:sz w:val="24"/>
          <w:szCs w:val="24"/>
        </w:rPr>
        <w:t xml:space="preserve">. </w:t>
      </w:r>
      <w:r w:rsidR="00143C22">
        <w:rPr>
          <w:rFonts w:ascii="Arial" w:hAnsi="Arial" w:cs="Arial"/>
          <w:sz w:val="24"/>
          <w:szCs w:val="24"/>
        </w:rPr>
        <w:t>This includes r</w:t>
      </w:r>
      <w:r w:rsidR="00555F28">
        <w:rPr>
          <w:rFonts w:ascii="Arial" w:hAnsi="Arial" w:cs="Arial"/>
          <w:sz w:val="24"/>
          <w:szCs w:val="24"/>
        </w:rPr>
        <w:t xml:space="preserve">eference </w:t>
      </w:r>
      <w:r w:rsidR="00143C22">
        <w:rPr>
          <w:rFonts w:ascii="Arial" w:hAnsi="Arial" w:cs="Arial"/>
          <w:sz w:val="24"/>
          <w:szCs w:val="24"/>
        </w:rPr>
        <w:t>r</w:t>
      </w:r>
      <w:r w:rsidR="00555F28">
        <w:rPr>
          <w:rFonts w:ascii="Arial" w:hAnsi="Arial" w:cs="Arial"/>
          <w:sz w:val="24"/>
          <w:szCs w:val="24"/>
        </w:rPr>
        <w:t>equest</w:t>
      </w:r>
      <w:r w:rsidR="00143C22">
        <w:rPr>
          <w:rFonts w:ascii="Arial" w:hAnsi="Arial" w:cs="Arial"/>
          <w:sz w:val="24"/>
          <w:szCs w:val="24"/>
        </w:rPr>
        <w:t>s</w:t>
      </w:r>
      <w:r w:rsidR="00555F28">
        <w:rPr>
          <w:rFonts w:ascii="Arial" w:hAnsi="Arial" w:cs="Arial"/>
          <w:sz w:val="24"/>
          <w:szCs w:val="24"/>
        </w:rPr>
        <w:t xml:space="preserve"> </w:t>
      </w:r>
      <w:r w:rsidR="00143C22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l</w:t>
      </w:r>
      <w:r w:rsidR="00555F28">
        <w:rPr>
          <w:rFonts w:ascii="Arial" w:hAnsi="Arial" w:cs="Arial"/>
          <w:sz w:val="24"/>
          <w:szCs w:val="24"/>
        </w:rPr>
        <w:t>iaison with</w:t>
      </w:r>
      <w:r>
        <w:rPr>
          <w:rFonts w:ascii="Arial" w:hAnsi="Arial" w:cs="Arial"/>
          <w:sz w:val="24"/>
          <w:szCs w:val="24"/>
        </w:rPr>
        <w:t xml:space="preserve"> the</w:t>
      </w:r>
      <w:r w:rsidR="00DC098A">
        <w:rPr>
          <w:rFonts w:ascii="Arial" w:hAnsi="Arial" w:cs="Arial"/>
          <w:sz w:val="24"/>
          <w:szCs w:val="24"/>
        </w:rPr>
        <w:t xml:space="preserve"> </w:t>
      </w:r>
      <w:r w:rsidR="00555F28">
        <w:rPr>
          <w:rFonts w:ascii="Arial" w:hAnsi="Arial" w:cs="Arial"/>
          <w:sz w:val="24"/>
          <w:szCs w:val="24"/>
        </w:rPr>
        <w:t xml:space="preserve">Bursary. </w:t>
      </w:r>
    </w:p>
    <w:p w14:paraId="4D4AD621" w14:textId="77777777" w:rsidR="00F56B59" w:rsidRDefault="00F56B59" w:rsidP="00DC098A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4B058E19" w14:textId="77777777" w:rsidR="00F56B59" w:rsidRDefault="00F56B59" w:rsidP="00F56B59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in chasing up </w:t>
      </w:r>
      <w:r w:rsidR="0037736B">
        <w:rPr>
          <w:rFonts w:ascii="Arial" w:hAnsi="Arial" w:cs="Arial"/>
          <w:sz w:val="24"/>
          <w:szCs w:val="24"/>
        </w:rPr>
        <w:t xml:space="preserve">existing </w:t>
      </w:r>
      <w:r>
        <w:rPr>
          <w:rFonts w:ascii="Arial" w:hAnsi="Arial" w:cs="Arial"/>
          <w:sz w:val="24"/>
          <w:szCs w:val="24"/>
        </w:rPr>
        <w:t>enquiries.</w:t>
      </w:r>
    </w:p>
    <w:p w14:paraId="2F293451" w14:textId="77777777" w:rsidR="0037736B" w:rsidRDefault="0037736B" w:rsidP="00DC098A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5AC8DC18" w14:textId="77777777" w:rsidR="00323794" w:rsidRDefault="0037736B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compile</w:t>
      </w:r>
      <w:r w:rsidRPr="00323794">
        <w:rPr>
          <w:rFonts w:ascii="Arial" w:hAnsi="Arial" w:cs="Arial"/>
          <w:sz w:val="24"/>
          <w:szCs w:val="24"/>
        </w:rPr>
        <w:t xml:space="preserve"> template letters</w:t>
      </w:r>
      <w:r>
        <w:rPr>
          <w:rFonts w:ascii="Arial" w:hAnsi="Arial" w:cs="Arial"/>
          <w:sz w:val="24"/>
          <w:szCs w:val="24"/>
        </w:rPr>
        <w:t xml:space="preserve"> and mailings</w:t>
      </w:r>
      <w:r w:rsidRPr="00323794">
        <w:rPr>
          <w:rFonts w:ascii="Arial" w:hAnsi="Arial" w:cs="Arial"/>
          <w:sz w:val="24"/>
          <w:szCs w:val="24"/>
        </w:rPr>
        <w:t xml:space="preserve"> throughou</w:t>
      </w:r>
      <w:r>
        <w:rPr>
          <w:rFonts w:ascii="Arial" w:hAnsi="Arial" w:cs="Arial"/>
          <w:sz w:val="24"/>
          <w:szCs w:val="24"/>
        </w:rPr>
        <w:t>t</w:t>
      </w:r>
      <w:r w:rsidRPr="0032379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year for events, Awards, Scholarships and the admissions process.</w:t>
      </w:r>
      <w:r w:rsidR="00473D83">
        <w:rPr>
          <w:rFonts w:ascii="Arial" w:hAnsi="Arial" w:cs="Arial"/>
          <w:sz w:val="24"/>
          <w:szCs w:val="24"/>
        </w:rPr>
        <w:t xml:space="preserve"> </w:t>
      </w:r>
      <w:r w:rsidR="007A72E5">
        <w:rPr>
          <w:rFonts w:ascii="Arial" w:hAnsi="Arial" w:cs="Arial"/>
          <w:sz w:val="24"/>
          <w:szCs w:val="24"/>
        </w:rPr>
        <w:t>To assist</w:t>
      </w:r>
      <w:r w:rsidR="00323794" w:rsidRPr="00527398">
        <w:rPr>
          <w:rFonts w:ascii="Arial" w:hAnsi="Arial" w:cs="Arial"/>
          <w:sz w:val="24"/>
          <w:szCs w:val="24"/>
        </w:rPr>
        <w:t xml:space="preserve"> in the organisation, administration and delivery of the </w:t>
      </w:r>
      <w:r w:rsidR="00527398">
        <w:rPr>
          <w:rFonts w:ascii="Arial" w:hAnsi="Arial" w:cs="Arial"/>
          <w:sz w:val="24"/>
          <w:szCs w:val="24"/>
        </w:rPr>
        <w:t xml:space="preserve">annual </w:t>
      </w:r>
      <w:r w:rsidR="00874157">
        <w:rPr>
          <w:rFonts w:ascii="Arial" w:hAnsi="Arial" w:cs="Arial"/>
          <w:sz w:val="24"/>
          <w:szCs w:val="24"/>
        </w:rPr>
        <w:t xml:space="preserve">Awards and </w:t>
      </w:r>
      <w:r w:rsidR="00527398">
        <w:rPr>
          <w:rFonts w:ascii="Arial" w:hAnsi="Arial" w:cs="Arial"/>
          <w:sz w:val="24"/>
          <w:szCs w:val="24"/>
        </w:rPr>
        <w:t>Scholarship</w:t>
      </w:r>
      <w:r w:rsidR="00323794" w:rsidRPr="00527398">
        <w:rPr>
          <w:rFonts w:ascii="Arial" w:hAnsi="Arial" w:cs="Arial"/>
          <w:sz w:val="24"/>
          <w:szCs w:val="24"/>
        </w:rPr>
        <w:t xml:space="preserve"> process</w:t>
      </w:r>
      <w:r w:rsidR="00874157">
        <w:rPr>
          <w:rFonts w:ascii="Arial" w:hAnsi="Arial" w:cs="Arial"/>
          <w:sz w:val="24"/>
          <w:szCs w:val="24"/>
        </w:rPr>
        <w:t>.</w:t>
      </w:r>
    </w:p>
    <w:p w14:paraId="66B0684C" w14:textId="77777777" w:rsidR="00527398" w:rsidRPr="00527398" w:rsidRDefault="00527398" w:rsidP="00555F28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189E14D0" w14:textId="77777777" w:rsidR="004B504D" w:rsidRDefault="003D5687" w:rsidP="004B50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="00527398" w:rsidRPr="00323794">
        <w:rPr>
          <w:rFonts w:ascii="Arial" w:hAnsi="Arial" w:cs="Arial"/>
          <w:sz w:val="24"/>
          <w:szCs w:val="24"/>
        </w:rPr>
        <w:t xml:space="preserve">upport </w:t>
      </w:r>
      <w:r w:rsidR="00527398">
        <w:rPr>
          <w:rFonts w:ascii="Arial" w:hAnsi="Arial" w:cs="Arial"/>
          <w:sz w:val="24"/>
          <w:szCs w:val="24"/>
        </w:rPr>
        <w:t xml:space="preserve">the Registrar in the </w:t>
      </w:r>
      <w:r w:rsidR="00527398" w:rsidRPr="00323794">
        <w:rPr>
          <w:rFonts w:ascii="Arial" w:hAnsi="Arial" w:cs="Arial"/>
          <w:sz w:val="24"/>
          <w:szCs w:val="24"/>
        </w:rPr>
        <w:t>administration of pro</w:t>
      </w:r>
      <w:r w:rsidR="00527398">
        <w:rPr>
          <w:rFonts w:ascii="Arial" w:hAnsi="Arial" w:cs="Arial"/>
          <w:sz w:val="24"/>
          <w:szCs w:val="24"/>
        </w:rPr>
        <w:t>spective parent visits,</w:t>
      </w:r>
      <w:r w:rsidR="00874157">
        <w:rPr>
          <w:rFonts w:ascii="Arial" w:hAnsi="Arial" w:cs="Arial"/>
          <w:sz w:val="24"/>
          <w:szCs w:val="24"/>
        </w:rPr>
        <w:t xml:space="preserve"> individual taster days and </w:t>
      </w:r>
      <w:r w:rsidR="00527398" w:rsidRPr="00323794">
        <w:rPr>
          <w:rFonts w:ascii="Arial" w:hAnsi="Arial" w:cs="Arial"/>
          <w:sz w:val="24"/>
          <w:szCs w:val="24"/>
        </w:rPr>
        <w:t>assessments.</w:t>
      </w:r>
      <w:r w:rsidR="004B504D" w:rsidRPr="004B504D">
        <w:rPr>
          <w:rFonts w:ascii="Arial" w:hAnsi="Arial" w:cs="Arial"/>
          <w:sz w:val="24"/>
          <w:szCs w:val="24"/>
        </w:rPr>
        <w:t xml:space="preserve"> </w:t>
      </w:r>
    </w:p>
    <w:p w14:paraId="039123F1" w14:textId="77777777" w:rsidR="004B504D" w:rsidRDefault="004B504D" w:rsidP="004B50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1C86C0" w14:textId="77777777" w:rsidR="004B504D" w:rsidRPr="004B504D" w:rsidRDefault="004B504D" w:rsidP="004B50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504D">
        <w:rPr>
          <w:rFonts w:ascii="Arial" w:hAnsi="Arial" w:cs="Arial"/>
          <w:sz w:val="24"/>
          <w:szCs w:val="24"/>
        </w:rPr>
        <w:t>To assi</w:t>
      </w:r>
      <w:r>
        <w:rPr>
          <w:rFonts w:ascii="Arial" w:hAnsi="Arial" w:cs="Arial"/>
          <w:sz w:val="24"/>
          <w:szCs w:val="24"/>
        </w:rPr>
        <w:t>s</w:t>
      </w:r>
      <w:r w:rsidRPr="004B504D">
        <w:rPr>
          <w:rFonts w:ascii="Arial" w:hAnsi="Arial" w:cs="Arial"/>
          <w:sz w:val="24"/>
          <w:szCs w:val="24"/>
        </w:rPr>
        <w:t>t with the administration and facilitation of all recruitment related event</w:t>
      </w:r>
      <w:r w:rsidR="00874157">
        <w:rPr>
          <w:rFonts w:ascii="Arial" w:hAnsi="Arial" w:cs="Arial"/>
          <w:sz w:val="24"/>
          <w:szCs w:val="24"/>
        </w:rPr>
        <w:t>s including Taster Day events, D</w:t>
      </w:r>
      <w:r w:rsidRPr="004B504D">
        <w:rPr>
          <w:rFonts w:ascii="Arial" w:hAnsi="Arial" w:cs="Arial"/>
          <w:sz w:val="24"/>
          <w:szCs w:val="24"/>
        </w:rPr>
        <w:t>iscovery Mornings, Open Morning/Evenings</w:t>
      </w:r>
      <w:r w:rsidR="00874157">
        <w:rPr>
          <w:rFonts w:ascii="Arial" w:hAnsi="Arial" w:cs="Arial"/>
          <w:sz w:val="24"/>
          <w:szCs w:val="24"/>
        </w:rPr>
        <w:t xml:space="preserve">, </w:t>
      </w:r>
      <w:r w:rsidRPr="004B504D">
        <w:rPr>
          <w:rFonts w:ascii="Arial" w:hAnsi="Arial" w:cs="Arial"/>
          <w:sz w:val="24"/>
          <w:szCs w:val="24"/>
        </w:rPr>
        <w:t>Sixth Form interviews</w:t>
      </w:r>
      <w:r w:rsidR="00874157">
        <w:rPr>
          <w:rFonts w:ascii="Arial" w:hAnsi="Arial" w:cs="Arial"/>
          <w:sz w:val="24"/>
          <w:szCs w:val="24"/>
        </w:rPr>
        <w:t xml:space="preserve"> and Moving Up Days.</w:t>
      </w:r>
    </w:p>
    <w:p w14:paraId="4B6A686A" w14:textId="77777777" w:rsidR="004B504D" w:rsidRDefault="004B504D" w:rsidP="004B504D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4C347D4E" w14:textId="77777777" w:rsidR="00ED040E" w:rsidRDefault="00950174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compile </w:t>
      </w:r>
      <w:r w:rsidR="00874157">
        <w:rPr>
          <w:rFonts w:ascii="Arial" w:hAnsi="Arial" w:cs="Arial"/>
          <w:sz w:val="24"/>
          <w:szCs w:val="24"/>
        </w:rPr>
        <w:t xml:space="preserve">regular </w:t>
      </w:r>
      <w:r w:rsidR="00ED040E">
        <w:rPr>
          <w:rFonts w:ascii="Arial" w:hAnsi="Arial" w:cs="Arial"/>
          <w:sz w:val="24"/>
          <w:szCs w:val="24"/>
        </w:rPr>
        <w:t xml:space="preserve">reports from </w:t>
      </w:r>
      <w:r w:rsidR="00DD570D">
        <w:rPr>
          <w:rFonts w:ascii="Arial" w:hAnsi="Arial" w:cs="Arial"/>
          <w:sz w:val="24"/>
          <w:szCs w:val="24"/>
        </w:rPr>
        <w:t>the Admissions Database (</w:t>
      </w:r>
      <w:r w:rsidR="00ED040E">
        <w:rPr>
          <w:rFonts w:ascii="Arial" w:hAnsi="Arial" w:cs="Arial"/>
          <w:sz w:val="24"/>
          <w:szCs w:val="24"/>
        </w:rPr>
        <w:t>RS Admissions</w:t>
      </w:r>
      <w:r w:rsidR="00DD570D">
        <w:rPr>
          <w:rFonts w:ascii="Arial" w:hAnsi="Arial" w:cs="Arial"/>
          <w:sz w:val="24"/>
          <w:szCs w:val="24"/>
        </w:rPr>
        <w:t>)</w:t>
      </w:r>
      <w:r w:rsidR="00323794">
        <w:rPr>
          <w:rFonts w:ascii="Arial" w:hAnsi="Arial" w:cs="Arial"/>
          <w:sz w:val="24"/>
          <w:szCs w:val="24"/>
        </w:rPr>
        <w:t xml:space="preserve"> </w:t>
      </w:r>
      <w:r w:rsidR="00874157">
        <w:rPr>
          <w:rFonts w:ascii="Arial" w:hAnsi="Arial" w:cs="Arial"/>
          <w:sz w:val="24"/>
          <w:szCs w:val="24"/>
        </w:rPr>
        <w:t>t</w:t>
      </w:r>
      <w:r w:rsidR="00323794">
        <w:rPr>
          <w:rFonts w:ascii="Arial" w:hAnsi="Arial" w:cs="Arial"/>
          <w:sz w:val="24"/>
          <w:szCs w:val="24"/>
        </w:rPr>
        <w:t xml:space="preserve">o </w:t>
      </w:r>
      <w:r w:rsidR="00ED040E">
        <w:rPr>
          <w:rFonts w:ascii="Arial" w:hAnsi="Arial" w:cs="Arial"/>
          <w:sz w:val="24"/>
          <w:szCs w:val="24"/>
        </w:rPr>
        <w:t xml:space="preserve">monitor the ongoing trends, statistics and </w:t>
      </w:r>
      <w:r w:rsidR="00323794">
        <w:rPr>
          <w:rFonts w:ascii="Arial" w:hAnsi="Arial" w:cs="Arial"/>
          <w:sz w:val="24"/>
          <w:szCs w:val="24"/>
        </w:rPr>
        <w:t>admission</w:t>
      </w:r>
      <w:r w:rsidR="00ED040E">
        <w:rPr>
          <w:rFonts w:ascii="Arial" w:hAnsi="Arial" w:cs="Arial"/>
          <w:sz w:val="24"/>
          <w:szCs w:val="24"/>
        </w:rPr>
        <w:t xml:space="preserve"> numbers.</w:t>
      </w:r>
    </w:p>
    <w:p w14:paraId="14B7E82A" w14:textId="77777777" w:rsidR="00323794" w:rsidRPr="00323794" w:rsidRDefault="00323794" w:rsidP="00555F28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6E524A07" w14:textId="77777777" w:rsidR="002B2E02" w:rsidRDefault="001E56EA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2B2E02" w:rsidRPr="00323794">
        <w:rPr>
          <w:rFonts w:ascii="Arial" w:hAnsi="Arial" w:cs="Arial"/>
          <w:sz w:val="24"/>
          <w:szCs w:val="24"/>
        </w:rPr>
        <w:t>ut together</w:t>
      </w:r>
      <w:r>
        <w:rPr>
          <w:rFonts w:ascii="Arial" w:hAnsi="Arial" w:cs="Arial"/>
          <w:sz w:val="24"/>
          <w:szCs w:val="24"/>
        </w:rPr>
        <w:t xml:space="preserve"> prospectus packs and</w:t>
      </w:r>
      <w:r w:rsidR="002B2E02" w:rsidRPr="00323794">
        <w:rPr>
          <w:rFonts w:ascii="Arial" w:hAnsi="Arial" w:cs="Arial"/>
          <w:sz w:val="24"/>
          <w:szCs w:val="24"/>
        </w:rPr>
        <w:t xml:space="preserve"> welcome packs </w:t>
      </w:r>
      <w:r>
        <w:rPr>
          <w:rFonts w:ascii="Arial" w:hAnsi="Arial" w:cs="Arial"/>
          <w:sz w:val="24"/>
          <w:szCs w:val="24"/>
        </w:rPr>
        <w:t>for</w:t>
      </w:r>
      <w:r w:rsidRPr="00323794">
        <w:rPr>
          <w:rFonts w:ascii="Arial" w:hAnsi="Arial" w:cs="Arial"/>
          <w:sz w:val="24"/>
          <w:szCs w:val="24"/>
        </w:rPr>
        <w:t xml:space="preserve"> </w:t>
      </w:r>
      <w:r w:rsidR="002B2E02" w:rsidRPr="00323794">
        <w:rPr>
          <w:rFonts w:ascii="Arial" w:hAnsi="Arial" w:cs="Arial"/>
          <w:sz w:val="24"/>
          <w:szCs w:val="24"/>
        </w:rPr>
        <w:t xml:space="preserve">issue </w:t>
      </w:r>
      <w:r>
        <w:rPr>
          <w:rFonts w:ascii="Arial" w:hAnsi="Arial" w:cs="Arial"/>
          <w:sz w:val="24"/>
          <w:szCs w:val="24"/>
        </w:rPr>
        <w:t xml:space="preserve">to </w:t>
      </w:r>
      <w:r w:rsidR="00543FF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rospective/</w:t>
      </w:r>
      <w:r w:rsidR="002B2E02" w:rsidRPr="00323794">
        <w:rPr>
          <w:rFonts w:ascii="Arial" w:hAnsi="Arial" w:cs="Arial"/>
          <w:sz w:val="24"/>
          <w:szCs w:val="24"/>
        </w:rPr>
        <w:t>new pupils.</w:t>
      </w:r>
      <w:r w:rsidR="00676BF7" w:rsidRPr="00323794">
        <w:rPr>
          <w:rFonts w:ascii="Arial" w:hAnsi="Arial" w:cs="Arial"/>
          <w:sz w:val="24"/>
          <w:szCs w:val="24"/>
        </w:rPr>
        <w:t xml:space="preserve"> </w:t>
      </w:r>
    </w:p>
    <w:p w14:paraId="65EEE647" w14:textId="77777777" w:rsidR="00172A29" w:rsidRDefault="00172A29" w:rsidP="00172A29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190515D3" w14:textId="77777777" w:rsidR="001E56EA" w:rsidRDefault="001E56EA" w:rsidP="001E56EA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update the whole school Admissions Register on a monthly basis.</w:t>
      </w:r>
    </w:p>
    <w:p w14:paraId="732305EF" w14:textId="77777777" w:rsidR="00172A29" w:rsidRDefault="00172A29" w:rsidP="00172A29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21A78A34" w14:textId="77777777" w:rsidR="00327DFE" w:rsidRDefault="001E56EA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="00327DFE" w:rsidRPr="00527398">
        <w:rPr>
          <w:rFonts w:ascii="Arial" w:hAnsi="Arial" w:cs="Arial"/>
          <w:sz w:val="24"/>
          <w:szCs w:val="24"/>
        </w:rPr>
        <w:t>eport</w:t>
      </w:r>
      <w:r w:rsidR="00795AF8">
        <w:rPr>
          <w:rFonts w:ascii="Arial" w:hAnsi="Arial" w:cs="Arial"/>
          <w:sz w:val="24"/>
          <w:szCs w:val="24"/>
        </w:rPr>
        <w:t xml:space="preserve"> school pupil leavers and j</w:t>
      </w:r>
      <w:r w:rsidR="00327DFE" w:rsidRPr="00527398">
        <w:rPr>
          <w:rFonts w:ascii="Arial" w:hAnsi="Arial" w:cs="Arial"/>
          <w:sz w:val="24"/>
          <w:szCs w:val="24"/>
        </w:rPr>
        <w:t>oiners to D</w:t>
      </w:r>
      <w:r>
        <w:rPr>
          <w:rFonts w:ascii="Arial" w:hAnsi="Arial" w:cs="Arial"/>
          <w:sz w:val="24"/>
          <w:szCs w:val="24"/>
        </w:rPr>
        <w:t xml:space="preserve">evon </w:t>
      </w:r>
      <w:r w:rsidR="00327DFE" w:rsidRPr="005273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327DFE" w:rsidRPr="005273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</w:t>
      </w:r>
      <w:r w:rsidR="00327DFE" w:rsidRPr="00527398">
        <w:rPr>
          <w:rFonts w:ascii="Arial" w:hAnsi="Arial" w:cs="Arial"/>
          <w:sz w:val="24"/>
          <w:szCs w:val="24"/>
        </w:rPr>
        <w:t xml:space="preserve"> as required</w:t>
      </w:r>
      <w:r w:rsidR="0037736B">
        <w:rPr>
          <w:rFonts w:ascii="Arial" w:hAnsi="Arial" w:cs="Arial"/>
          <w:sz w:val="24"/>
          <w:szCs w:val="24"/>
        </w:rPr>
        <w:t>.</w:t>
      </w:r>
    </w:p>
    <w:p w14:paraId="336DA16B" w14:textId="77777777" w:rsidR="00172A29" w:rsidRDefault="00172A29" w:rsidP="00172A29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0FD64603" w14:textId="77777777" w:rsidR="00874157" w:rsidRDefault="001E56EA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37736B">
        <w:rPr>
          <w:rFonts w:ascii="Arial" w:hAnsi="Arial" w:cs="Arial"/>
          <w:sz w:val="24"/>
          <w:szCs w:val="24"/>
        </w:rPr>
        <w:t xml:space="preserve"> maintain and</w:t>
      </w:r>
      <w:r>
        <w:rPr>
          <w:rFonts w:ascii="Arial" w:hAnsi="Arial" w:cs="Arial"/>
          <w:sz w:val="24"/>
          <w:szCs w:val="24"/>
        </w:rPr>
        <w:t xml:space="preserve"> u</w:t>
      </w:r>
      <w:r w:rsidR="00874157">
        <w:rPr>
          <w:rFonts w:ascii="Arial" w:hAnsi="Arial" w:cs="Arial"/>
          <w:sz w:val="24"/>
          <w:szCs w:val="24"/>
        </w:rPr>
        <w:t xml:space="preserve">pdate the </w:t>
      </w:r>
      <w:r w:rsidR="0037736B">
        <w:rPr>
          <w:rFonts w:ascii="Arial" w:hAnsi="Arial" w:cs="Arial"/>
          <w:sz w:val="24"/>
          <w:szCs w:val="24"/>
        </w:rPr>
        <w:t>immigration (</w:t>
      </w:r>
      <w:r w:rsidR="00874157">
        <w:rPr>
          <w:rFonts w:ascii="Arial" w:hAnsi="Arial" w:cs="Arial"/>
          <w:sz w:val="24"/>
          <w:szCs w:val="24"/>
        </w:rPr>
        <w:t>Tier 4</w:t>
      </w:r>
      <w:r w:rsidR="0037736B">
        <w:rPr>
          <w:rFonts w:ascii="Arial" w:hAnsi="Arial" w:cs="Arial"/>
          <w:sz w:val="24"/>
          <w:szCs w:val="24"/>
        </w:rPr>
        <w:t>)</w:t>
      </w:r>
      <w:r w:rsidR="00874157">
        <w:rPr>
          <w:rFonts w:ascii="Arial" w:hAnsi="Arial" w:cs="Arial"/>
          <w:sz w:val="24"/>
          <w:szCs w:val="24"/>
        </w:rPr>
        <w:t xml:space="preserve"> spreadsheet</w:t>
      </w:r>
      <w:r w:rsidR="0037736B">
        <w:rPr>
          <w:rFonts w:ascii="Arial" w:hAnsi="Arial" w:cs="Arial"/>
          <w:sz w:val="24"/>
          <w:szCs w:val="24"/>
        </w:rPr>
        <w:t xml:space="preserve"> and records</w:t>
      </w:r>
      <w:r w:rsidR="00874157">
        <w:rPr>
          <w:rFonts w:ascii="Arial" w:hAnsi="Arial" w:cs="Arial"/>
          <w:sz w:val="24"/>
          <w:szCs w:val="24"/>
        </w:rPr>
        <w:t xml:space="preserve"> for overseas students on a regular basis</w:t>
      </w:r>
      <w:r w:rsidR="00F56B59">
        <w:rPr>
          <w:rFonts w:ascii="Arial" w:hAnsi="Arial" w:cs="Arial"/>
          <w:sz w:val="24"/>
          <w:szCs w:val="24"/>
        </w:rPr>
        <w:t xml:space="preserve"> (Tier 4 training will be issued)</w:t>
      </w:r>
      <w:r w:rsidR="00874157">
        <w:rPr>
          <w:rFonts w:ascii="Arial" w:hAnsi="Arial" w:cs="Arial"/>
          <w:sz w:val="24"/>
          <w:szCs w:val="24"/>
        </w:rPr>
        <w:t>.</w:t>
      </w:r>
    </w:p>
    <w:p w14:paraId="2A48A726" w14:textId="77777777" w:rsidR="00172A29" w:rsidRPr="00527398" w:rsidRDefault="00172A29" w:rsidP="00172A29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40413046" w14:textId="77777777" w:rsidR="00172A29" w:rsidRDefault="0037736B" w:rsidP="002333AF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172A29">
        <w:rPr>
          <w:rFonts w:ascii="Arial" w:hAnsi="Arial" w:cs="Arial"/>
          <w:sz w:val="24"/>
          <w:szCs w:val="24"/>
        </w:rPr>
        <w:t>To organise files and undertake general filing on an ongoing basis</w:t>
      </w:r>
    </w:p>
    <w:p w14:paraId="1FE5D49C" w14:textId="77777777" w:rsidR="00172A29" w:rsidRDefault="00172A29" w:rsidP="00172A29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4F1A1CB8" w14:textId="77777777" w:rsidR="001E56EA" w:rsidRPr="00172A29" w:rsidRDefault="001E56EA" w:rsidP="002333AF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172A29">
        <w:rPr>
          <w:rFonts w:ascii="Arial" w:hAnsi="Arial" w:cs="Arial"/>
          <w:sz w:val="24"/>
          <w:szCs w:val="24"/>
        </w:rPr>
        <w:t>To undertake any other reasonable duties as required.</w:t>
      </w:r>
    </w:p>
    <w:p w14:paraId="706CA13A" w14:textId="77777777" w:rsidR="00284DB7" w:rsidRDefault="00284DB7" w:rsidP="00527398">
      <w:pPr>
        <w:pStyle w:val="ListParagraph"/>
        <w:rPr>
          <w:rFonts w:ascii="Arial" w:hAnsi="Arial" w:cs="Arial"/>
          <w:sz w:val="28"/>
          <w:szCs w:val="28"/>
        </w:rPr>
      </w:pPr>
    </w:p>
    <w:p w14:paraId="1272297B" w14:textId="77777777" w:rsidR="00284DB7" w:rsidRPr="00421C69" w:rsidRDefault="00284DB7" w:rsidP="00527398">
      <w:pPr>
        <w:pStyle w:val="ListParagraph"/>
        <w:rPr>
          <w:rFonts w:ascii="Arial" w:hAnsi="Arial" w:cs="Arial"/>
          <w:sz w:val="28"/>
          <w:szCs w:val="28"/>
        </w:rPr>
      </w:pPr>
    </w:p>
    <w:p w14:paraId="40AE0D74" w14:textId="77777777" w:rsidR="00421C69" w:rsidRDefault="00421C69" w:rsidP="00527398">
      <w:pPr>
        <w:pStyle w:val="ListParagraph"/>
        <w:rPr>
          <w:rFonts w:ascii="Trajan Pro" w:hAnsi="Trajan Pro" w:cs="Arial"/>
          <w:sz w:val="28"/>
          <w:szCs w:val="28"/>
        </w:rPr>
      </w:pPr>
    </w:p>
    <w:p w14:paraId="7046F6B3" w14:textId="77777777" w:rsidR="00421C69" w:rsidRPr="00421C69" w:rsidRDefault="00421C69" w:rsidP="00527398">
      <w:pPr>
        <w:pStyle w:val="ListParagraph"/>
        <w:rPr>
          <w:rFonts w:ascii="Trajan Pro" w:hAnsi="Trajan Pro" w:cs="Arial"/>
          <w:sz w:val="28"/>
          <w:szCs w:val="28"/>
        </w:rPr>
      </w:pPr>
    </w:p>
    <w:p w14:paraId="6D732FE1" w14:textId="77777777" w:rsidR="00421C69" w:rsidRDefault="00421C69" w:rsidP="00527398">
      <w:pPr>
        <w:pStyle w:val="ListParagraph"/>
        <w:rPr>
          <w:rFonts w:ascii="Trajan Pro" w:hAnsi="Trajan Pro" w:cs="Arial"/>
          <w:sz w:val="24"/>
          <w:szCs w:val="24"/>
        </w:rPr>
      </w:pPr>
    </w:p>
    <w:p w14:paraId="7700B881" w14:textId="77777777" w:rsidR="00421C69" w:rsidRPr="00421C69" w:rsidRDefault="00421C69" w:rsidP="00527398">
      <w:pPr>
        <w:pStyle w:val="ListParagraph"/>
        <w:rPr>
          <w:rFonts w:ascii="Trajan Pro" w:hAnsi="Trajan Pro" w:cs="Arial"/>
          <w:sz w:val="24"/>
          <w:szCs w:val="24"/>
        </w:rPr>
      </w:pPr>
    </w:p>
    <w:sectPr w:rsidR="00421C69" w:rsidRPr="00421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B820" w14:textId="77777777" w:rsidR="00B858FB" w:rsidRDefault="00B858FB" w:rsidP="00C87DAB">
      <w:pPr>
        <w:spacing w:after="0" w:line="240" w:lineRule="auto"/>
      </w:pPr>
      <w:r>
        <w:separator/>
      </w:r>
    </w:p>
  </w:endnote>
  <w:endnote w:type="continuationSeparator" w:id="0">
    <w:p w14:paraId="4099D713" w14:textId="77777777" w:rsidR="00B858FB" w:rsidRDefault="00B858FB" w:rsidP="00C8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8855" w14:textId="77777777" w:rsidR="008528F5" w:rsidRDefault="0085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CCA8" w14:textId="77777777" w:rsidR="008528F5" w:rsidRDefault="00852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E60D" w14:textId="77777777" w:rsidR="008528F5" w:rsidRDefault="0085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B5D1" w14:textId="77777777" w:rsidR="00B858FB" w:rsidRDefault="00B858FB" w:rsidP="00C87DAB">
      <w:pPr>
        <w:spacing w:after="0" w:line="240" w:lineRule="auto"/>
      </w:pPr>
      <w:r>
        <w:separator/>
      </w:r>
    </w:p>
  </w:footnote>
  <w:footnote w:type="continuationSeparator" w:id="0">
    <w:p w14:paraId="3488AD98" w14:textId="77777777" w:rsidR="00B858FB" w:rsidRDefault="00B858FB" w:rsidP="00C8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7AF5" w14:textId="77777777" w:rsidR="008528F5" w:rsidRDefault="0085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5660" w14:textId="77777777" w:rsidR="00E40B66" w:rsidRDefault="00E40B6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F60A33" wp14:editId="46F20D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dfc4728907a853be933a5e2" descr="{&quot;HashCode&quot;:24297289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39FCD" w14:textId="6DADCF48" w:rsidR="00E40B66" w:rsidRPr="00E40B66" w:rsidRDefault="00E40B66" w:rsidP="00E40B6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60A33" id="_x0000_t202" coordsize="21600,21600" o:spt="202" path="m,l,21600r21600,l21600,xe">
              <v:stroke joinstyle="miter"/>
              <v:path gradientshapeok="t" o:connecttype="rect"/>
            </v:shapetype>
            <v:shape id="MSIPCM6dfc4728907a853be933a5e2" o:spid="_x0000_s1026" type="#_x0000_t202" alt="{&quot;HashCode&quot;:24297289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9/GgMAADY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" o:allowincell="f" filled="f" stroked="f" strokeweight=".5pt">
              <v:textbox inset=",0,20pt,0">
                <w:txbxContent>
                  <w:p w14:paraId="4EF39FCD" w14:textId="6DADCF48" w:rsidR="00E40B66" w:rsidRPr="00E40B66" w:rsidRDefault="00E40B66" w:rsidP="00E40B6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3FAA" w14:textId="77777777" w:rsidR="008528F5" w:rsidRDefault="0085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691"/>
    <w:multiLevelType w:val="hybridMultilevel"/>
    <w:tmpl w:val="1F5A1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3506F"/>
    <w:multiLevelType w:val="hybridMultilevel"/>
    <w:tmpl w:val="EC029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32BF"/>
    <w:multiLevelType w:val="hybridMultilevel"/>
    <w:tmpl w:val="2E9A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20AF5"/>
    <w:multiLevelType w:val="hybridMultilevel"/>
    <w:tmpl w:val="FEEA0588"/>
    <w:lvl w:ilvl="0" w:tplc="451CC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4F2"/>
    <w:multiLevelType w:val="hybridMultilevel"/>
    <w:tmpl w:val="E148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3F96"/>
    <w:multiLevelType w:val="hybridMultilevel"/>
    <w:tmpl w:val="5BA4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43"/>
    <w:rsid w:val="00002BF1"/>
    <w:rsid w:val="000437ED"/>
    <w:rsid w:val="00067A17"/>
    <w:rsid w:val="00096432"/>
    <w:rsid w:val="000E72E8"/>
    <w:rsid w:val="00143C22"/>
    <w:rsid w:val="00172A29"/>
    <w:rsid w:val="001E56EA"/>
    <w:rsid w:val="00284DB7"/>
    <w:rsid w:val="002B2E02"/>
    <w:rsid w:val="00323794"/>
    <w:rsid w:val="00327DFE"/>
    <w:rsid w:val="0037736B"/>
    <w:rsid w:val="003C787E"/>
    <w:rsid w:val="003D5687"/>
    <w:rsid w:val="004104A6"/>
    <w:rsid w:val="00421C69"/>
    <w:rsid w:val="00424EC8"/>
    <w:rsid w:val="00455BBB"/>
    <w:rsid w:val="004618A9"/>
    <w:rsid w:val="00473D83"/>
    <w:rsid w:val="004807D8"/>
    <w:rsid w:val="00494D1A"/>
    <w:rsid w:val="004B504D"/>
    <w:rsid w:val="0052459E"/>
    <w:rsid w:val="00527398"/>
    <w:rsid w:val="00543FFE"/>
    <w:rsid w:val="00555F28"/>
    <w:rsid w:val="005A1B24"/>
    <w:rsid w:val="005A5BF7"/>
    <w:rsid w:val="00676BF7"/>
    <w:rsid w:val="00680660"/>
    <w:rsid w:val="006A2C9D"/>
    <w:rsid w:val="00743C96"/>
    <w:rsid w:val="00755EBC"/>
    <w:rsid w:val="00781BC0"/>
    <w:rsid w:val="00795AF8"/>
    <w:rsid w:val="007A72E5"/>
    <w:rsid w:val="008528F5"/>
    <w:rsid w:val="00874157"/>
    <w:rsid w:val="0090168C"/>
    <w:rsid w:val="00950174"/>
    <w:rsid w:val="009851DE"/>
    <w:rsid w:val="009A44C4"/>
    <w:rsid w:val="00AB6D5A"/>
    <w:rsid w:val="00B858FB"/>
    <w:rsid w:val="00C87DAB"/>
    <w:rsid w:val="00D1679D"/>
    <w:rsid w:val="00D97233"/>
    <w:rsid w:val="00DA630B"/>
    <w:rsid w:val="00DC098A"/>
    <w:rsid w:val="00DD570D"/>
    <w:rsid w:val="00E40B66"/>
    <w:rsid w:val="00E85B51"/>
    <w:rsid w:val="00ED040E"/>
    <w:rsid w:val="00F03943"/>
    <w:rsid w:val="00F4037E"/>
    <w:rsid w:val="00F56B59"/>
    <w:rsid w:val="00F94009"/>
    <w:rsid w:val="00FC202B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32953F"/>
  <w15:chartTrackingRefBased/>
  <w15:docId w15:val="{437623C3-7E87-4694-B8E3-409BAF4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AB"/>
  </w:style>
  <w:style w:type="paragraph" w:styleId="Footer">
    <w:name w:val="footer"/>
    <w:basedOn w:val="Normal"/>
    <w:link w:val="FooterChar"/>
    <w:uiPriority w:val="99"/>
    <w:unhideWhenUsed/>
    <w:rsid w:val="00C8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AB"/>
  </w:style>
  <w:style w:type="character" w:styleId="CommentReference">
    <w:name w:val="annotation reference"/>
    <w:basedOn w:val="DefaultParagraphFont"/>
    <w:uiPriority w:val="99"/>
    <w:semiHidden/>
    <w:unhideWhenUsed/>
    <w:rsid w:val="003D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99B95DDD7FE4B963E07953D6239CC" ma:contentTypeVersion="10" ma:contentTypeDescription="Create a new document." ma:contentTypeScope="" ma:versionID="ad48c91e38bcd3ff7fae972b4c5014b3">
  <xsd:schema xmlns:xsd="http://www.w3.org/2001/XMLSchema" xmlns:xs="http://www.w3.org/2001/XMLSchema" xmlns:p="http://schemas.microsoft.com/office/2006/metadata/properties" xmlns:ns3="0c719f87-4553-4c89-8c7d-a1db5d2e4ef8" targetNamespace="http://schemas.microsoft.com/office/2006/metadata/properties" ma:root="true" ma:fieldsID="26ffd488097d638aae8b2457cceb6e11" ns3:_="">
    <xsd:import namespace="0c719f87-4553-4c89-8c7d-a1db5d2e4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9f87-4553-4c89-8c7d-a1db5d2e4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1310-9E51-49D2-A3DF-368DF5F50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9f87-4553-4c89-8c7d-a1db5d2e4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234DF-B5A6-4E7F-9108-263A66E4B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B539D-A279-4C03-8788-47C09931A82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0c719f87-4553-4c89-8c7d-a1db5d2e4ef8"/>
  </ds:schemaRefs>
</ds:datastoreItem>
</file>

<file path=customXml/itemProps4.xml><?xml version="1.0" encoding="utf-8"?>
<ds:datastoreItem xmlns:ds="http://schemas.openxmlformats.org/officeDocument/2006/customXml" ds:itemID="{73A173B0-04F3-4787-BF86-F1BF14A2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Parker</dc:creator>
  <cp:keywords/>
  <dc:description/>
  <cp:lastModifiedBy>Zoe Cunningham</cp:lastModifiedBy>
  <cp:revision>2</cp:revision>
  <cp:lastPrinted>2018-09-27T09:00:00Z</cp:lastPrinted>
  <dcterms:created xsi:type="dcterms:W3CDTF">2021-07-01T14:17:00Z</dcterms:created>
  <dcterms:modified xsi:type="dcterms:W3CDTF">2021-07-01T14:17:00Z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etDate">
    <vt:lpwstr>2021-07-01T14:17:11Z</vt:lpwstr>
  </property>
  <property fmtid="{D5CDD505-2E9C-101B-9397-08002B2CF9AE}" pid="4" name="MSIP_Label_baf337b9-6919-4328-9a40-40681b93b4de_Method">
    <vt:lpwstr>Privileged</vt:lpwstr>
  </property>
  <property fmtid="{D5CDD505-2E9C-101B-9397-08002B2CF9AE}" pid="5" name="MSIP_Label_baf337b9-6919-4328-9a40-40681b93b4de_Name">
    <vt:lpwstr>baf337b9-6919-4328-9a40-40681b93b4de</vt:lpwstr>
  </property>
  <property fmtid="{D5CDD505-2E9C-101B-9397-08002B2CF9AE}" pid="6" name="MSIP_Label_baf337b9-6919-4328-9a40-40681b93b4de_SiteId">
    <vt:lpwstr>32a3e669-6983-416d-9e40-784ff50d7812</vt:lpwstr>
  </property>
  <property fmtid="{D5CDD505-2E9C-101B-9397-08002B2CF9AE}" pid="7" name="MSIP_Label_baf337b9-6919-4328-9a40-40681b93b4de_ContentBits">
    <vt:lpwstr>0</vt:lpwstr>
  </property>
  <property fmtid="{D5CDD505-2E9C-101B-9397-08002B2CF9AE}" pid="8" name="ContentTypeId">
    <vt:lpwstr>0x01010021A99B95DDD7FE4B963E07953D6239CC</vt:lpwstr>
  </property>
</Properties>
</file>