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DA48" w14:textId="77777777" w:rsidR="00400FAA" w:rsidRPr="0036618B" w:rsidRDefault="00400FAA">
      <w:pPr>
        <w:pStyle w:val="Heading1"/>
        <w:rPr>
          <w:rFonts w:ascii="Arial" w:hAnsi="Arial" w:cs="Arial"/>
          <w:sz w:val="22"/>
          <w:szCs w:val="22"/>
        </w:rPr>
      </w:pPr>
    </w:p>
    <w:p w14:paraId="1780F0F9" w14:textId="77777777" w:rsidR="0036618B" w:rsidRDefault="0030370D">
      <w:pPr>
        <w:pStyle w:val="Heading1"/>
        <w:rPr>
          <w:rFonts w:ascii="Arial" w:hAnsi="Arial" w:cs="Arial"/>
          <w:sz w:val="22"/>
          <w:szCs w:val="22"/>
        </w:rPr>
      </w:pPr>
      <w:r w:rsidRPr="0036618B">
        <w:rPr>
          <w:rFonts w:ascii="Arial" w:hAnsi="Arial" w:cs="Arial"/>
          <w:b/>
          <w:sz w:val="22"/>
          <w:szCs w:val="22"/>
        </w:rPr>
        <w:t>Position:</w:t>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E56F2C" w:rsidRPr="0036618B">
        <w:rPr>
          <w:rFonts w:ascii="Arial" w:hAnsi="Arial" w:cs="Arial"/>
          <w:b/>
          <w:sz w:val="22"/>
          <w:szCs w:val="22"/>
        </w:rPr>
        <w:softHyphen/>
      </w:r>
      <w:r w:rsidR="00D96D38" w:rsidRPr="0036618B">
        <w:rPr>
          <w:rFonts w:ascii="Arial" w:hAnsi="Arial" w:cs="Arial"/>
          <w:b/>
          <w:sz w:val="22"/>
          <w:szCs w:val="22"/>
        </w:rPr>
        <w:softHyphen/>
      </w:r>
      <w:r w:rsidR="00D96D38" w:rsidRPr="0036618B">
        <w:rPr>
          <w:rFonts w:ascii="Arial" w:hAnsi="Arial" w:cs="Arial"/>
          <w:b/>
          <w:sz w:val="22"/>
          <w:szCs w:val="22"/>
        </w:rPr>
        <w:softHyphen/>
      </w:r>
      <w:r w:rsidR="00D96D38" w:rsidRPr="0036618B">
        <w:rPr>
          <w:rFonts w:ascii="Arial" w:hAnsi="Arial" w:cs="Arial"/>
          <w:sz w:val="22"/>
          <w:szCs w:val="22"/>
        </w:rPr>
        <w:tab/>
      </w:r>
      <w:r w:rsidR="00D96D38" w:rsidRPr="0036618B">
        <w:rPr>
          <w:rFonts w:ascii="Arial" w:hAnsi="Arial" w:cs="Arial"/>
          <w:sz w:val="22"/>
          <w:szCs w:val="22"/>
        </w:rPr>
        <w:tab/>
      </w:r>
      <w:r w:rsidR="00D96D38" w:rsidRPr="0036618B">
        <w:rPr>
          <w:rFonts w:ascii="Arial" w:hAnsi="Arial" w:cs="Arial"/>
          <w:sz w:val="22"/>
          <w:szCs w:val="22"/>
        </w:rPr>
        <w:tab/>
      </w:r>
      <w:r w:rsidR="0036618B" w:rsidRPr="0036618B">
        <w:rPr>
          <w:rFonts w:ascii="Arial" w:hAnsi="Arial" w:cs="Arial"/>
          <w:sz w:val="22"/>
          <w:szCs w:val="22"/>
        </w:rPr>
        <w:t xml:space="preserve">Marketing Assistant </w:t>
      </w:r>
    </w:p>
    <w:p w14:paraId="48A93AC0" w14:textId="77777777" w:rsidR="00E56F2C" w:rsidRPr="0036618B" w:rsidRDefault="0036618B" w:rsidP="0036618B">
      <w:pPr>
        <w:pStyle w:val="Heading1"/>
        <w:ind w:left="2160" w:firstLine="720"/>
        <w:rPr>
          <w:rFonts w:ascii="Arial" w:hAnsi="Arial" w:cs="Arial"/>
          <w:sz w:val="22"/>
          <w:szCs w:val="22"/>
        </w:rPr>
      </w:pPr>
      <w:r w:rsidRPr="0036618B">
        <w:rPr>
          <w:rFonts w:ascii="Arial" w:hAnsi="Arial" w:cs="Arial"/>
          <w:sz w:val="22"/>
          <w:szCs w:val="22"/>
        </w:rPr>
        <w:t>Part Time, Fixed Term Contract</w:t>
      </w:r>
    </w:p>
    <w:p w14:paraId="1F3FBDBB" w14:textId="77777777" w:rsidR="00B269D4" w:rsidRPr="0036618B" w:rsidRDefault="00B269D4" w:rsidP="00B269D4">
      <w:pPr>
        <w:rPr>
          <w:rFonts w:ascii="Arial" w:hAnsi="Arial" w:cs="Arial"/>
          <w:sz w:val="22"/>
          <w:szCs w:val="22"/>
        </w:rPr>
      </w:pPr>
    </w:p>
    <w:p w14:paraId="6B5E6A93" w14:textId="77777777" w:rsidR="00E56F2C" w:rsidRPr="0036618B" w:rsidRDefault="0030370D">
      <w:pPr>
        <w:rPr>
          <w:rFonts w:ascii="Arial" w:hAnsi="Arial" w:cs="Arial"/>
          <w:noProof/>
          <w:sz w:val="22"/>
          <w:szCs w:val="22"/>
        </w:rPr>
      </w:pPr>
      <w:r w:rsidRPr="0036618B">
        <w:rPr>
          <w:rFonts w:ascii="Arial" w:hAnsi="Arial" w:cs="Arial"/>
          <w:b/>
          <w:noProof/>
          <w:sz w:val="22"/>
          <w:szCs w:val="22"/>
        </w:rPr>
        <w:t>Line Manager:</w:t>
      </w:r>
      <w:r w:rsidR="008C7A0B" w:rsidRPr="0036618B">
        <w:rPr>
          <w:rFonts w:ascii="Arial" w:hAnsi="Arial" w:cs="Arial"/>
          <w:noProof/>
          <w:sz w:val="22"/>
          <w:szCs w:val="22"/>
        </w:rPr>
        <w:tab/>
      </w:r>
      <w:r w:rsidR="00400FAA" w:rsidRPr="0036618B">
        <w:rPr>
          <w:rFonts w:ascii="Arial" w:hAnsi="Arial" w:cs="Arial"/>
          <w:noProof/>
          <w:sz w:val="22"/>
          <w:szCs w:val="22"/>
        </w:rPr>
        <w:tab/>
      </w:r>
      <w:r w:rsidR="0036618B" w:rsidRPr="0036618B">
        <w:rPr>
          <w:rFonts w:ascii="Arial" w:hAnsi="Arial" w:cs="Arial"/>
          <w:noProof/>
          <w:sz w:val="22"/>
          <w:szCs w:val="22"/>
        </w:rPr>
        <w:t>Head of Marketing</w:t>
      </w:r>
      <w:r w:rsidR="00DA360B">
        <w:rPr>
          <w:rFonts w:ascii="Arial" w:hAnsi="Arial" w:cs="Arial"/>
          <w:noProof/>
          <w:sz w:val="22"/>
          <w:szCs w:val="22"/>
        </w:rPr>
        <w:t xml:space="preserve"> &amp; Communications</w:t>
      </w:r>
    </w:p>
    <w:p w14:paraId="202B79B9" w14:textId="77777777" w:rsidR="0030370D" w:rsidRPr="0036618B" w:rsidRDefault="0030370D">
      <w:pPr>
        <w:rPr>
          <w:rFonts w:ascii="Arial" w:hAnsi="Arial" w:cs="Arial"/>
          <w:noProof/>
          <w:sz w:val="22"/>
          <w:szCs w:val="22"/>
        </w:rPr>
      </w:pPr>
    </w:p>
    <w:p w14:paraId="3EE96C79" w14:textId="77777777" w:rsidR="00400FAA" w:rsidRPr="0036618B" w:rsidRDefault="00400FAA">
      <w:pPr>
        <w:rPr>
          <w:rFonts w:ascii="Arial" w:hAnsi="Arial" w:cs="Arial"/>
          <w:noProof/>
          <w:sz w:val="22"/>
          <w:szCs w:val="22"/>
        </w:rPr>
      </w:pPr>
    </w:p>
    <w:p w14:paraId="1BF335A0" w14:textId="77777777" w:rsidR="0036618B" w:rsidRPr="0036618B" w:rsidRDefault="0036618B" w:rsidP="0036618B">
      <w:pPr>
        <w:spacing w:after="160" w:line="278" w:lineRule="auto"/>
        <w:rPr>
          <w:rFonts w:ascii="Arial" w:eastAsia="Aptos" w:hAnsi="Arial" w:cs="Arial"/>
          <w:b/>
          <w:bCs/>
          <w:kern w:val="2"/>
          <w:sz w:val="22"/>
          <w:szCs w:val="22"/>
        </w:rPr>
      </w:pPr>
      <w:r>
        <w:rPr>
          <w:rFonts w:ascii="Arial" w:eastAsia="Aptos" w:hAnsi="Arial" w:cs="Arial"/>
          <w:b/>
          <w:bCs/>
          <w:kern w:val="2"/>
          <w:sz w:val="22"/>
          <w:szCs w:val="22"/>
        </w:rPr>
        <w:t>Ro</w:t>
      </w:r>
      <w:r w:rsidRPr="0036618B">
        <w:rPr>
          <w:rFonts w:ascii="Arial" w:eastAsia="Aptos" w:hAnsi="Arial" w:cs="Arial"/>
          <w:b/>
          <w:bCs/>
          <w:kern w:val="2"/>
          <w:sz w:val="22"/>
          <w:szCs w:val="22"/>
        </w:rPr>
        <w:t xml:space="preserve">le and Responsibilities </w:t>
      </w:r>
    </w:p>
    <w:p w14:paraId="5C5D0288" w14:textId="77777777" w:rsidR="0036618B" w:rsidRPr="0036618B" w:rsidRDefault="0036618B" w:rsidP="0036618B">
      <w:pPr>
        <w:spacing w:after="160" w:line="278" w:lineRule="auto"/>
        <w:rPr>
          <w:rFonts w:ascii="Arial" w:eastAsia="Aptos" w:hAnsi="Arial" w:cs="Arial"/>
          <w:kern w:val="2"/>
          <w:sz w:val="22"/>
          <w:szCs w:val="22"/>
        </w:rPr>
      </w:pPr>
      <w:r w:rsidRPr="0036618B">
        <w:rPr>
          <w:rFonts w:ascii="Arial" w:eastAsia="Aptos" w:hAnsi="Arial" w:cs="Arial"/>
          <w:kern w:val="2"/>
          <w:sz w:val="22"/>
          <w:szCs w:val="22"/>
        </w:rPr>
        <w:t>The Maynard School is seeking to appoint an enthusiastic, organised and creative Marketing Assistant to support the delivery of the school’s marketing, communications and engagement activity during an exciting period of growth, development and transformation. This is a varied and hands-on role within a busy team. The successful candidate will support the day-to-day delivery of marketing communications, content creation, copywriting, event coordination and marketing operations, helping to ensure every interaction with prospective and current families reflects the warmth, ambition and professionalism of The Maynard School. The role would suit a proactive, creative and detail-oriented individual looking to develop a career in marketing, communications and events within an ambitious independent school environment. The Marketing Assistant will report to the Head of Marketing and Communications.</w:t>
      </w:r>
    </w:p>
    <w:p w14:paraId="7736F937" w14:textId="77777777" w:rsidR="0036618B" w:rsidRPr="0036618B" w:rsidRDefault="0036618B" w:rsidP="0036618B">
      <w:pPr>
        <w:spacing w:after="160" w:line="278" w:lineRule="auto"/>
        <w:rPr>
          <w:rFonts w:ascii="Arial" w:eastAsia="Aptos" w:hAnsi="Arial" w:cs="Arial"/>
          <w:kern w:val="2"/>
          <w:sz w:val="22"/>
          <w:szCs w:val="22"/>
        </w:rPr>
      </w:pPr>
    </w:p>
    <w:p w14:paraId="13039CB5" w14:textId="77777777" w:rsidR="0036618B" w:rsidRPr="0036618B" w:rsidRDefault="0036618B" w:rsidP="0036618B">
      <w:pPr>
        <w:spacing w:after="160" w:line="278" w:lineRule="auto"/>
        <w:rPr>
          <w:rFonts w:ascii="Arial" w:eastAsia="Aptos" w:hAnsi="Arial" w:cs="Arial"/>
          <w:b/>
          <w:bCs/>
          <w:kern w:val="2"/>
          <w:sz w:val="22"/>
          <w:szCs w:val="22"/>
        </w:rPr>
      </w:pPr>
      <w:r w:rsidRPr="0036618B">
        <w:rPr>
          <w:rFonts w:ascii="Arial" w:eastAsia="Aptos" w:hAnsi="Arial" w:cs="Arial"/>
          <w:b/>
          <w:bCs/>
          <w:kern w:val="2"/>
          <w:sz w:val="22"/>
          <w:szCs w:val="22"/>
        </w:rPr>
        <w:t xml:space="preserve">Key Responsibilities and Accountabilities </w:t>
      </w:r>
    </w:p>
    <w:p w14:paraId="0C9F8A9F" w14:textId="77777777" w:rsidR="0036618B" w:rsidRPr="00DA360B" w:rsidRDefault="0036618B" w:rsidP="0036618B">
      <w:pPr>
        <w:spacing w:after="160" w:line="278" w:lineRule="auto"/>
        <w:rPr>
          <w:rFonts w:ascii="Arial" w:eastAsia="Aptos" w:hAnsi="Arial" w:cs="Arial"/>
          <w:b/>
          <w:bCs/>
          <w:kern w:val="2"/>
          <w:sz w:val="22"/>
          <w:szCs w:val="22"/>
        </w:rPr>
      </w:pPr>
      <w:r w:rsidRPr="00DA360B">
        <w:rPr>
          <w:rFonts w:ascii="Arial" w:eastAsia="Aptos" w:hAnsi="Arial" w:cs="Arial"/>
          <w:b/>
          <w:bCs/>
          <w:kern w:val="2"/>
          <w:sz w:val="22"/>
          <w:szCs w:val="22"/>
        </w:rPr>
        <w:t xml:space="preserve">Marketing </w:t>
      </w:r>
      <w:r w:rsidR="00DA360B" w:rsidRPr="00DA360B">
        <w:rPr>
          <w:rFonts w:ascii="Arial" w:eastAsia="Aptos" w:hAnsi="Arial" w:cs="Arial"/>
          <w:b/>
          <w:bCs/>
          <w:kern w:val="2"/>
          <w:sz w:val="22"/>
          <w:szCs w:val="22"/>
        </w:rPr>
        <w:t>&amp;</w:t>
      </w:r>
      <w:r w:rsidRPr="00DA360B">
        <w:rPr>
          <w:rFonts w:ascii="Arial" w:eastAsia="Aptos" w:hAnsi="Arial" w:cs="Arial"/>
          <w:b/>
          <w:bCs/>
          <w:kern w:val="2"/>
          <w:sz w:val="22"/>
          <w:szCs w:val="22"/>
        </w:rPr>
        <w:t xml:space="preserve"> Communications Support </w:t>
      </w:r>
    </w:p>
    <w:p w14:paraId="5F95B872" w14:textId="77777777" w:rsidR="00DA360B" w:rsidRDefault="0036618B" w:rsidP="00DA360B">
      <w:pPr>
        <w:numPr>
          <w:ilvl w:val="0"/>
          <w:numId w:val="27"/>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Support the creation of engaging content for newsletters, social media, website updates and marketing campaigns</w:t>
      </w:r>
      <w:r w:rsidR="00DA360B">
        <w:rPr>
          <w:rFonts w:ascii="Arial" w:eastAsia="Aptos" w:hAnsi="Arial" w:cs="Arial"/>
          <w:kern w:val="2"/>
          <w:sz w:val="22"/>
          <w:szCs w:val="22"/>
        </w:rPr>
        <w:t>.</w:t>
      </w:r>
    </w:p>
    <w:p w14:paraId="0DD1E095" w14:textId="77777777" w:rsidR="0036618B" w:rsidRPr="0036618B" w:rsidRDefault="0036618B" w:rsidP="00DA360B">
      <w:pPr>
        <w:numPr>
          <w:ilvl w:val="0"/>
          <w:numId w:val="27"/>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Coordinate, collate, write and distribute the school’s parent newsletter, working with staff across the school to source timely and engaging content</w:t>
      </w:r>
      <w:r w:rsidR="00DA360B">
        <w:rPr>
          <w:rFonts w:ascii="Arial" w:eastAsia="Aptos" w:hAnsi="Arial" w:cs="Arial"/>
          <w:kern w:val="2"/>
          <w:sz w:val="22"/>
          <w:szCs w:val="22"/>
        </w:rPr>
        <w:t>.</w:t>
      </w:r>
    </w:p>
    <w:p w14:paraId="47A16E93" w14:textId="05A37A9B" w:rsidR="0036618B" w:rsidRPr="0036618B" w:rsidRDefault="0036618B" w:rsidP="00DA360B">
      <w:pPr>
        <w:numPr>
          <w:ilvl w:val="0"/>
          <w:numId w:val="27"/>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Assist with the writing and coordination of news stories, features, parent communications and promotional copy</w:t>
      </w:r>
      <w:r w:rsidR="00DE164A">
        <w:rPr>
          <w:rFonts w:ascii="Arial" w:eastAsia="Aptos" w:hAnsi="Arial" w:cs="Arial"/>
          <w:kern w:val="2"/>
          <w:sz w:val="22"/>
          <w:szCs w:val="22"/>
        </w:rPr>
        <w:t>.</w:t>
      </w:r>
    </w:p>
    <w:p w14:paraId="171BCAF5" w14:textId="6BA33B10" w:rsidR="0036618B" w:rsidRPr="0036618B" w:rsidRDefault="0036618B" w:rsidP="00DA360B">
      <w:pPr>
        <w:numPr>
          <w:ilvl w:val="0"/>
          <w:numId w:val="27"/>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Help to gather content and photography from across school life to support storytelling and brand awareness on website and social channels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2045CC68" w14:textId="701DBBD6" w:rsidR="0036618B" w:rsidRPr="0036618B" w:rsidRDefault="0036618B" w:rsidP="00DA360B">
      <w:pPr>
        <w:numPr>
          <w:ilvl w:val="0"/>
          <w:numId w:val="27"/>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Support the production of printed publications, presentations, signage and event materials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30BF7C7C" w14:textId="77777777" w:rsidR="0036618B" w:rsidRPr="0036618B" w:rsidRDefault="0036618B" w:rsidP="0036618B">
      <w:pPr>
        <w:spacing w:after="160" w:line="278" w:lineRule="auto"/>
        <w:rPr>
          <w:rFonts w:ascii="Arial" w:eastAsia="Aptos" w:hAnsi="Arial" w:cs="Arial"/>
          <w:b/>
          <w:bCs/>
          <w:kern w:val="2"/>
          <w:sz w:val="22"/>
          <w:szCs w:val="22"/>
        </w:rPr>
      </w:pPr>
      <w:r w:rsidRPr="0036618B">
        <w:rPr>
          <w:rFonts w:ascii="Arial" w:eastAsia="Aptos" w:hAnsi="Arial" w:cs="Arial"/>
          <w:b/>
          <w:bCs/>
          <w:kern w:val="2"/>
          <w:sz w:val="22"/>
          <w:szCs w:val="22"/>
        </w:rPr>
        <w:t xml:space="preserve">Event Planning and Engagement </w:t>
      </w:r>
    </w:p>
    <w:p w14:paraId="3D177E8F" w14:textId="10FE4890"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Support the planning and operational delivery of </w:t>
      </w:r>
      <w:r w:rsidR="00DE164A">
        <w:rPr>
          <w:rFonts w:ascii="Arial" w:eastAsia="Aptos" w:hAnsi="Arial" w:cs="Arial"/>
          <w:kern w:val="2"/>
          <w:sz w:val="22"/>
          <w:szCs w:val="22"/>
        </w:rPr>
        <w:t>o</w:t>
      </w:r>
      <w:r w:rsidRPr="0036618B">
        <w:rPr>
          <w:rFonts w:ascii="Arial" w:eastAsia="Aptos" w:hAnsi="Arial" w:cs="Arial"/>
          <w:kern w:val="2"/>
          <w:sz w:val="22"/>
          <w:szCs w:val="22"/>
        </w:rPr>
        <w:t xml:space="preserve">pen </w:t>
      </w:r>
      <w:r w:rsidR="00DE164A">
        <w:rPr>
          <w:rFonts w:ascii="Arial" w:eastAsia="Aptos" w:hAnsi="Arial" w:cs="Arial"/>
          <w:kern w:val="2"/>
          <w:sz w:val="22"/>
          <w:szCs w:val="22"/>
        </w:rPr>
        <w:t>m</w:t>
      </w:r>
      <w:r w:rsidRPr="0036618B">
        <w:rPr>
          <w:rFonts w:ascii="Arial" w:eastAsia="Aptos" w:hAnsi="Arial" w:cs="Arial"/>
          <w:kern w:val="2"/>
          <w:sz w:val="22"/>
          <w:szCs w:val="22"/>
        </w:rPr>
        <w:t>ornings, information evenings and marketing and/or admissions events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495F01CD" w14:textId="3FBBF7A7"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Assist when asked, with the preparation and coordination of key parent and prospective student facing events, and school occasions where prospective families may attend</w:t>
      </w:r>
      <w:r w:rsidR="00DE164A">
        <w:rPr>
          <w:rFonts w:ascii="Arial" w:eastAsia="Aptos" w:hAnsi="Arial" w:cs="Arial"/>
          <w:kern w:val="2"/>
          <w:sz w:val="22"/>
          <w:szCs w:val="22"/>
        </w:rPr>
        <w:t>.</w:t>
      </w:r>
    </w:p>
    <w:p w14:paraId="5CD4E4BF" w14:textId="2918A5B3"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Coordinate guest lists, registrations, catering requests, signage, room layouts and presentation materials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6E5853F7" w14:textId="31998A50"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Attend events as required to provide front-of-house support and ensure a high standard of presentation and guest experience</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4D9A301A" w14:textId="6A5BE112"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lastRenderedPageBreak/>
        <w:t>Maintain and regularly review third-party school profiles, ensuring messaging, imagery and admissions information remain accurate</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2F343B93" w14:textId="61D670B7"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Assist with the ordering, organisation and distribution of marketing collateral, signage, branded merchandise and promotional materials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01DE3FFC" w14:textId="7AAEFC03"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Liaise with internal departments to gather information, updates, photography and content required for marketing activity</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46496842" w14:textId="77777777" w:rsidR="0036618B" w:rsidRPr="0036618B" w:rsidRDefault="0036618B" w:rsidP="00DA360B">
      <w:pPr>
        <w:numPr>
          <w:ilvl w:val="0"/>
          <w:numId w:val="28"/>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Assist with planning and execution of alumnae events, including assisting in updating the alumnae database and portal. </w:t>
      </w:r>
    </w:p>
    <w:p w14:paraId="09319149" w14:textId="77777777" w:rsidR="00DA360B" w:rsidRDefault="0036618B" w:rsidP="00DA360B">
      <w:pPr>
        <w:numPr>
          <w:ilvl w:val="0"/>
          <w:numId w:val="28"/>
        </w:numPr>
        <w:spacing w:after="160" w:line="278" w:lineRule="auto"/>
        <w:contextualSpacing/>
        <w:rPr>
          <w:rFonts w:ascii="Arial" w:eastAsia="Aptos" w:hAnsi="Arial" w:cs="Arial"/>
          <w:kern w:val="2"/>
          <w:sz w:val="22"/>
          <w:szCs w:val="22"/>
        </w:rPr>
      </w:pPr>
      <w:r w:rsidRPr="00DA360B">
        <w:rPr>
          <w:rFonts w:ascii="Arial" w:eastAsia="Aptos" w:hAnsi="Arial" w:cs="Arial"/>
          <w:kern w:val="2"/>
          <w:sz w:val="22"/>
          <w:szCs w:val="22"/>
        </w:rPr>
        <w:t>Provide support with the planning, coordination, and delivery of the End of Year Awards and Leavers' Ball.</w:t>
      </w:r>
    </w:p>
    <w:p w14:paraId="4D9F57D0" w14:textId="77777777" w:rsidR="00DA360B" w:rsidRDefault="00DA360B" w:rsidP="00DA360B">
      <w:pPr>
        <w:spacing w:after="160" w:line="278" w:lineRule="auto"/>
        <w:ind w:left="720"/>
        <w:contextualSpacing/>
        <w:rPr>
          <w:rFonts w:ascii="Arial" w:eastAsia="Aptos" w:hAnsi="Arial" w:cs="Arial"/>
          <w:kern w:val="2"/>
          <w:sz w:val="22"/>
          <w:szCs w:val="22"/>
        </w:rPr>
      </w:pPr>
    </w:p>
    <w:p w14:paraId="74F8AC89" w14:textId="2606EFA2" w:rsidR="0036618B" w:rsidRPr="00DA360B" w:rsidRDefault="0036618B" w:rsidP="00DA360B">
      <w:pPr>
        <w:numPr>
          <w:ilvl w:val="0"/>
          <w:numId w:val="28"/>
        </w:numPr>
        <w:spacing w:after="160" w:line="278" w:lineRule="auto"/>
        <w:contextualSpacing/>
        <w:rPr>
          <w:rFonts w:ascii="Arial" w:eastAsia="Aptos" w:hAnsi="Arial" w:cs="Arial"/>
          <w:kern w:val="2"/>
          <w:sz w:val="22"/>
          <w:szCs w:val="22"/>
        </w:rPr>
      </w:pPr>
      <w:r w:rsidRPr="00DA360B">
        <w:rPr>
          <w:rFonts w:ascii="Arial" w:eastAsia="Aptos" w:hAnsi="Arial" w:cs="Arial"/>
          <w:kern w:val="2"/>
          <w:sz w:val="22"/>
          <w:szCs w:val="22"/>
        </w:rPr>
        <w:t>Undertake additional duties as reasonably requested</w:t>
      </w:r>
      <w:r w:rsidR="00DE164A">
        <w:rPr>
          <w:rFonts w:ascii="Arial" w:eastAsia="Aptos" w:hAnsi="Arial" w:cs="Arial"/>
          <w:kern w:val="2"/>
          <w:sz w:val="22"/>
          <w:szCs w:val="22"/>
        </w:rPr>
        <w:t>.</w:t>
      </w:r>
    </w:p>
    <w:p w14:paraId="03000C25" w14:textId="77777777" w:rsidR="0036618B" w:rsidRPr="0036618B" w:rsidRDefault="0036618B" w:rsidP="0036618B">
      <w:pPr>
        <w:spacing w:after="160" w:line="278" w:lineRule="auto"/>
        <w:rPr>
          <w:rFonts w:ascii="Arial" w:eastAsia="Aptos" w:hAnsi="Arial" w:cs="Arial"/>
          <w:kern w:val="2"/>
          <w:sz w:val="22"/>
          <w:szCs w:val="22"/>
        </w:rPr>
      </w:pPr>
    </w:p>
    <w:p w14:paraId="33DE8B09" w14:textId="77777777" w:rsidR="0036618B" w:rsidRPr="0036618B" w:rsidRDefault="0036618B" w:rsidP="0036618B">
      <w:pPr>
        <w:spacing w:after="160" w:line="278" w:lineRule="auto"/>
        <w:rPr>
          <w:rFonts w:ascii="Arial" w:eastAsia="Aptos" w:hAnsi="Arial" w:cs="Arial"/>
          <w:b/>
          <w:bCs/>
          <w:kern w:val="2"/>
          <w:sz w:val="22"/>
          <w:szCs w:val="22"/>
        </w:rPr>
      </w:pPr>
      <w:r w:rsidRPr="0036618B">
        <w:rPr>
          <w:rFonts w:ascii="Arial" w:eastAsia="Aptos" w:hAnsi="Arial" w:cs="Arial"/>
          <w:b/>
          <w:bCs/>
          <w:kern w:val="2"/>
          <w:sz w:val="22"/>
          <w:szCs w:val="22"/>
        </w:rPr>
        <w:t xml:space="preserve">Person Specification Experience and Skills </w:t>
      </w:r>
    </w:p>
    <w:p w14:paraId="7B889676" w14:textId="7323ED18"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Excellent written and verbal communication skills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42011491" w14:textId="444BAA5A"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Strong organisational skills with excellent attention to detail</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3E7EE780" w14:textId="25D3299F"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Ability to manage multiple projects and deadlines simultaneously</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2583F7C3" w14:textId="30F073F5"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Confident working collaboratively with colleagues across different departments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52C4BAA5" w14:textId="139D4484"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Strong IT skills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60393EBB" w14:textId="135A2C82"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A positive, flexible and proactive approach to work</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0F287044" w14:textId="056A45AE"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Ability to represent the school professionally with parents, visitors and external partners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1D679C80" w14:textId="58FFDE81"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Strong interpersonal and relationship-building skills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2AEB8C07" w14:textId="6B07E0D7"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Previous experience in marketing, communications, events or administration</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2967C4DB" w14:textId="77777777" w:rsidR="0036618B" w:rsidRPr="0036618B" w:rsidRDefault="00DA360B" w:rsidP="00DA360B">
      <w:pPr>
        <w:numPr>
          <w:ilvl w:val="0"/>
          <w:numId w:val="29"/>
        </w:numPr>
        <w:spacing w:after="160" w:line="278" w:lineRule="auto"/>
        <w:rPr>
          <w:rFonts w:ascii="Arial" w:eastAsia="Aptos" w:hAnsi="Arial" w:cs="Arial"/>
          <w:kern w:val="2"/>
          <w:sz w:val="22"/>
          <w:szCs w:val="22"/>
        </w:rPr>
      </w:pPr>
      <w:r>
        <w:rPr>
          <w:rFonts w:ascii="Arial" w:eastAsia="Aptos" w:hAnsi="Arial" w:cs="Arial"/>
          <w:kern w:val="2"/>
          <w:sz w:val="22"/>
          <w:szCs w:val="22"/>
        </w:rPr>
        <w:t>P</w:t>
      </w:r>
      <w:r w:rsidR="0036618B" w:rsidRPr="0036618B">
        <w:rPr>
          <w:rFonts w:ascii="Arial" w:eastAsia="Aptos" w:hAnsi="Arial" w:cs="Arial"/>
          <w:kern w:val="2"/>
          <w:sz w:val="22"/>
          <w:szCs w:val="22"/>
        </w:rPr>
        <w:t>revious experience of using social media platforms is desirable but not essential.</w:t>
      </w:r>
    </w:p>
    <w:p w14:paraId="0CF7D702" w14:textId="1125024B"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Experience of using Microsoft Office essential</w:t>
      </w:r>
      <w:r w:rsidR="00DE164A">
        <w:rPr>
          <w:rFonts w:ascii="Arial" w:eastAsia="Aptos" w:hAnsi="Arial" w:cs="Arial"/>
          <w:kern w:val="2"/>
          <w:sz w:val="22"/>
          <w:szCs w:val="22"/>
        </w:rPr>
        <w:t xml:space="preserve"> and</w:t>
      </w:r>
      <w:r w:rsidRPr="0036618B">
        <w:rPr>
          <w:rFonts w:ascii="Arial" w:eastAsia="Aptos" w:hAnsi="Arial" w:cs="Arial"/>
          <w:kern w:val="2"/>
          <w:sz w:val="22"/>
          <w:szCs w:val="22"/>
        </w:rPr>
        <w:t xml:space="preserve"> ISAMs </w:t>
      </w:r>
      <w:r w:rsidR="00DE164A">
        <w:rPr>
          <w:rFonts w:ascii="Arial" w:eastAsia="Aptos" w:hAnsi="Arial" w:cs="Arial"/>
          <w:kern w:val="2"/>
          <w:sz w:val="22"/>
          <w:szCs w:val="22"/>
        </w:rPr>
        <w:t xml:space="preserve">is </w:t>
      </w:r>
      <w:r w:rsidRPr="0036618B">
        <w:rPr>
          <w:rFonts w:ascii="Arial" w:eastAsia="Aptos" w:hAnsi="Arial" w:cs="Arial"/>
          <w:kern w:val="2"/>
          <w:sz w:val="22"/>
          <w:szCs w:val="22"/>
        </w:rPr>
        <w:t>desirable</w:t>
      </w:r>
      <w:r w:rsidR="00DE164A">
        <w:rPr>
          <w:rFonts w:ascii="Arial" w:eastAsia="Aptos" w:hAnsi="Arial" w:cs="Arial"/>
          <w:kern w:val="2"/>
          <w:sz w:val="22"/>
          <w:szCs w:val="22"/>
        </w:rPr>
        <w:t>.</w:t>
      </w:r>
    </w:p>
    <w:p w14:paraId="1B002C37" w14:textId="53D5A45B"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Familiarity with Canva, </w:t>
      </w:r>
      <w:r w:rsidR="00DA360B" w:rsidRPr="0036618B">
        <w:rPr>
          <w:rFonts w:ascii="Arial" w:eastAsia="Aptos" w:hAnsi="Arial" w:cs="Arial"/>
          <w:kern w:val="2"/>
          <w:sz w:val="22"/>
          <w:szCs w:val="22"/>
        </w:rPr>
        <w:t>and scheduling</w:t>
      </w:r>
      <w:r w:rsidRPr="0036618B">
        <w:rPr>
          <w:rFonts w:ascii="Arial" w:eastAsia="Aptos" w:hAnsi="Arial" w:cs="Arial"/>
          <w:kern w:val="2"/>
          <w:sz w:val="22"/>
          <w:szCs w:val="22"/>
        </w:rPr>
        <w:t xml:space="preserve"> tools desirable</w:t>
      </w:r>
      <w:r w:rsidR="00DE164A">
        <w:rPr>
          <w:rFonts w:ascii="Arial" w:eastAsia="Aptos" w:hAnsi="Arial" w:cs="Arial"/>
          <w:kern w:val="2"/>
          <w:sz w:val="22"/>
          <w:szCs w:val="22"/>
        </w:rPr>
        <w:t>.</w:t>
      </w:r>
    </w:p>
    <w:p w14:paraId="70ACEE34" w14:textId="460F0EE0"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Experience working within a school or customer facing environment desirable</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353B31E2" w14:textId="77777777"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Photography or content creation skills desirable. </w:t>
      </w:r>
    </w:p>
    <w:p w14:paraId="3AF581A5" w14:textId="77777777"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Experience supporting event planning and delivery preferred. </w:t>
      </w:r>
    </w:p>
    <w:p w14:paraId="777B68E9" w14:textId="77777777" w:rsidR="0036618B" w:rsidRPr="0036618B" w:rsidRDefault="0036618B" w:rsidP="00DE164A">
      <w:pPr>
        <w:spacing w:after="160" w:line="278" w:lineRule="auto"/>
        <w:ind w:left="360"/>
        <w:rPr>
          <w:rFonts w:ascii="Arial" w:eastAsia="Aptos" w:hAnsi="Arial" w:cs="Arial"/>
          <w:kern w:val="2"/>
          <w:sz w:val="22"/>
          <w:szCs w:val="22"/>
        </w:rPr>
      </w:pPr>
      <w:r w:rsidRPr="0036618B">
        <w:rPr>
          <w:rFonts w:ascii="Arial" w:eastAsia="Aptos" w:hAnsi="Arial" w:cs="Arial"/>
          <w:b/>
          <w:bCs/>
          <w:kern w:val="2"/>
          <w:sz w:val="22"/>
          <w:szCs w:val="22"/>
        </w:rPr>
        <w:t>The successful candidate</w:t>
      </w:r>
      <w:r w:rsidRPr="0036618B">
        <w:rPr>
          <w:rFonts w:ascii="Arial" w:eastAsia="Aptos" w:hAnsi="Arial" w:cs="Arial"/>
          <w:kern w:val="2"/>
          <w:sz w:val="22"/>
          <w:szCs w:val="22"/>
        </w:rPr>
        <w:t xml:space="preserve"> will: </w:t>
      </w:r>
    </w:p>
    <w:p w14:paraId="5474A7E8" w14:textId="4ABA7CB8"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Be enthusiastic, approachable and highly organised</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1A5A5377" w14:textId="6F4F7469"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Enjoy working in a fast-paced and collaborative environment</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1640AA17" w14:textId="5631CA9E"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Have strong interpersonal skills and confidence communicating with staff, pupils and parents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49C9EE20" w14:textId="4F36ED95"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lastRenderedPageBreak/>
        <w:t>Be willing to take initiative and support operational delivery across a wide variety of activities</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62C11D30" w14:textId="09455356"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Have a keen eye for detail and presentation</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57A8AA9D" w14:textId="21089D8E" w:rsidR="00DE164A"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Be flexible and willing to support occasional evening and weekend events on request</w:t>
      </w:r>
      <w:r w:rsidR="00DE164A">
        <w:rPr>
          <w:rFonts w:ascii="Arial" w:eastAsia="Aptos" w:hAnsi="Arial" w:cs="Arial"/>
          <w:kern w:val="2"/>
          <w:sz w:val="22"/>
          <w:szCs w:val="22"/>
        </w:rPr>
        <w:t>.</w:t>
      </w:r>
    </w:p>
    <w:p w14:paraId="258992EE" w14:textId="30785007"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Be motivated, proactive and </w:t>
      </w:r>
      <w:r w:rsidR="00DE164A" w:rsidRPr="0036618B">
        <w:rPr>
          <w:rFonts w:ascii="Arial" w:eastAsia="Aptos" w:hAnsi="Arial" w:cs="Arial"/>
          <w:kern w:val="2"/>
          <w:sz w:val="22"/>
          <w:szCs w:val="22"/>
        </w:rPr>
        <w:t>solutions focused</w:t>
      </w:r>
      <w:r w:rsidR="00DE164A">
        <w:rPr>
          <w:rFonts w:ascii="Arial" w:eastAsia="Aptos" w:hAnsi="Arial" w:cs="Arial"/>
          <w:kern w:val="2"/>
          <w:sz w:val="22"/>
          <w:szCs w:val="22"/>
        </w:rPr>
        <w:t>.</w:t>
      </w:r>
      <w:r w:rsidRPr="0036618B">
        <w:rPr>
          <w:rFonts w:ascii="Arial" w:eastAsia="Aptos" w:hAnsi="Arial" w:cs="Arial"/>
          <w:kern w:val="2"/>
          <w:sz w:val="22"/>
          <w:szCs w:val="22"/>
        </w:rPr>
        <w:t xml:space="preserve"> </w:t>
      </w:r>
    </w:p>
    <w:p w14:paraId="29D67BCB" w14:textId="721BD70C" w:rsidR="0036618B" w:rsidRPr="0036618B" w:rsidRDefault="0036618B" w:rsidP="00DA360B">
      <w:pPr>
        <w:numPr>
          <w:ilvl w:val="0"/>
          <w:numId w:val="29"/>
        </w:numPr>
        <w:spacing w:after="160" w:line="278" w:lineRule="auto"/>
        <w:rPr>
          <w:rFonts w:ascii="Arial" w:eastAsia="Aptos" w:hAnsi="Arial" w:cs="Arial"/>
          <w:kern w:val="2"/>
          <w:sz w:val="22"/>
          <w:szCs w:val="22"/>
        </w:rPr>
      </w:pPr>
      <w:r w:rsidRPr="0036618B">
        <w:rPr>
          <w:rFonts w:ascii="Arial" w:eastAsia="Aptos" w:hAnsi="Arial" w:cs="Arial"/>
          <w:kern w:val="2"/>
          <w:sz w:val="22"/>
          <w:szCs w:val="22"/>
        </w:rPr>
        <w:t>Be sympathetic to the ethos and values of The Maynard School</w:t>
      </w:r>
      <w:r w:rsidR="00DE164A">
        <w:rPr>
          <w:rFonts w:ascii="Arial" w:eastAsia="Aptos" w:hAnsi="Arial" w:cs="Arial"/>
          <w:kern w:val="2"/>
          <w:sz w:val="22"/>
          <w:szCs w:val="22"/>
        </w:rPr>
        <w:t>.</w:t>
      </w:r>
    </w:p>
    <w:p w14:paraId="2457F197" w14:textId="77777777" w:rsidR="0036618B" w:rsidRPr="0036618B" w:rsidRDefault="0036618B" w:rsidP="0036618B">
      <w:pPr>
        <w:spacing w:after="160" w:line="278" w:lineRule="auto"/>
        <w:rPr>
          <w:rFonts w:ascii="Arial" w:eastAsia="Aptos" w:hAnsi="Arial" w:cs="Arial"/>
          <w:b/>
          <w:bCs/>
          <w:kern w:val="2"/>
          <w:sz w:val="22"/>
          <w:szCs w:val="22"/>
        </w:rPr>
      </w:pPr>
      <w:r w:rsidRPr="0036618B">
        <w:rPr>
          <w:rFonts w:ascii="Arial" w:eastAsia="Aptos" w:hAnsi="Arial" w:cs="Arial"/>
          <w:b/>
          <w:bCs/>
          <w:kern w:val="2"/>
          <w:sz w:val="22"/>
          <w:szCs w:val="22"/>
        </w:rPr>
        <w:t xml:space="preserve">Salary and Further Information </w:t>
      </w:r>
    </w:p>
    <w:p w14:paraId="5CDBF556" w14:textId="4CCB1675" w:rsidR="0036618B" w:rsidRPr="0036618B" w:rsidRDefault="0036618B" w:rsidP="0036618B">
      <w:p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Start date: </w:t>
      </w:r>
      <w:r w:rsidR="00E2025A">
        <w:rPr>
          <w:rFonts w:ascii="Arial" w:eastAsia="Aptos" w:hAnsi="Arial" w:cs="Arial"/>
          <w:kern w:val="2"/>
          <w:sz w:val="22"/>
          <w:szCs w:val="22"/>
        </w:rPr>
        <w:t>ASAP</w:t>
      </w:r>
    </w:p>
    <w:p w14:paraId="7D5FC904" w14:textId="444EA2F3" w:rsidR="0036618B" w:rsidRPr="0036618B" w:rsidRDefault="0036618B" w:rsidP="0036618B">
      <w:p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This is a </w:t>
      </w:r>
      <w:r w:rsidR="00B86A8D" w:rsidRPr="0036618B">
        <w:rPr>
          <w:rFonts w:ascii="Arial" w:eastAsia="Aptos" w:hAnsi="Arial" w:cs="Arial"/>
          <w:kern w:val="2"/>
          <w:sz w:val="22"/>
          <w:szCs w:val="22"/>
        </w:rPr>
        <w:t>3-month</w:t>
      </w:r>
      <w:r w:rsidRPr="0036618B">
        <w:rPr>
          <w:rFonts w:ascii="Arial" w:eastAsia="Aptos" w:hAnsi="Arial" w:cs="Arial"/>
          <w:kern w:val="2"/>
          <w:sz w:val="22"/>
          <w:szCs w:val="22"/>
        </w:rPr>
        <w:t xml:space="preserve"> fixed term</w:t>
      </w:r>
      <w:r w:rsidR="00DE164A">
        <w:rPr>
          <w:rFonts w:ascii="Arial" w:eastAsia="Aptos" w:hAnsi="Arial" w:cs="Arial"/>
          <w:kern w:val="2"/>
          <w:sz w:val="22"/>
          <w:szCs w:val="22"/>
        </w:rPr>
        <w:t xml:space="preserve"> </w:t>
      </w:r>
      <w:r w:rsidRPr="0036618B">
        <w:rPr>
          <w:rFonts w:ascii="Arial" w:eastAsia="Aptos" w:hAnsi="Arial" w:cs="Arial"/>
          <w:kern w:val="2"/>
          <w:sz w:val="22"/>
          <w:szCs w:val="22"/>
        </w:rPr>
        <w:t xml:space="preserve">contract with the potential for extension, subject to business needs and performance. </w:t>
      </w:r>
    </w:p>
    <w:p w14:paraId="5EAFAA6B" w14:textId="3720FD13" w:rsidR="0036618B" w:rsidRPr="0036618B" w:rsidRDefault="0036618B" w:rsidP="0036618B">
      <w:p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Salary: The annual salary for this role is </w:t>
      </w:r>
      <w:r w:rsidRPr="00362A83">
        <w:rPr>
          <w:rFonts w:ascii="Arial" w:eastAsia="Aptos" w:hAnsi="Arial" w:cs="Arial"/>
          <w:kern w:val="2"/>
          <w:sz w:val="22"/>
          <w:szCs w:val="22"/>
        </w:rPr>
        <w:t>£</w:t>
      </w:r>
      <w:r w:rsidR="0098550D">
        <w:rPr>
          <w:rFonts w:ascii="Arial" w:eastAsia="Aptos" w:hAnsi="Arial" w:cs="Arial"/>
          <w:kern w:val="2"/>
          <w:sz w:val="22"/>
          <w:szCs w:val="22"/>
        </w:rPr>
        <w:t>26</w:t>
      </w:r>
      <w:r w:rsidRPr="00362A83">
        <w:rPr>
          <w:rFonts w:ascii="Arial" w:eastAsia="Aptos" w:hAnsi="Arial" w:cs="Arial"/>
          <w:kern w:val="2"/>
          <w:sz w:val="22"/>
          <w:szCs w:val="22"/>
        </w:rPr>
        <w:t>,</w:t>
      </w:r>
      <w:r w:rsidR="0098550D">
        <w:rPr>
          <w:rFonts w:ascii="Arial" w:eastAsia="Aptos" w:hAnsi="Arial" w:cs="Arial"/>
          <w:kern w:val="2"/>
          <w:sz w:val="22"/>
          <w:szCs w:val="22"/>
        </w:rPr>
        <w:t xml:space="preserve">717 </w:t>
      </w:r>
      <w:r w:rsidRPr="00362A83">
        <w:rPr>
          <w:rFonts w:ascii="Arial" w:eastAsia="Aptos" w:hAnsi="Arial" w:cs="Arial"/>
          <w:kern w:val="2"/>
          <w:sz w:val="22"/>
          <w:szCs w:val="22"/>
        </w:rPr>
        <w:t xml:space="preserve">(FTE), </w:t>
      </w:r>
      <w:r w:rsidRPr="0036618B">
        <w:rPr>
          <w:rFonts w:ascii="Arial" w:eastAsia="Aptos" w:hAnsi="Arial" w:cs="Arial"/>
          <w:kern w:val="2"/>
          <w:sz w:val="22"/>
          <w:szCs w:val="22"/>
        </w:rPr>
        <w:t>which will be pro-rated.</w:t>
      </w:r>
    </w:p>
    <w:p w14:paraId="1429B067" w14:textId="77777777" w:rsidR="0036618B" w:rsidRPr="0036618B" w:rsidRDefault="0036618B" w:rsidP="0036618B">
      <w:p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Pension: The successful candidate will be </w:t>
      </w:r>
      <w:proofErr w:type="gramStart"/>
      <w:r w:rsidRPr="0036618B">
        <w:rPr>
          <w:rFonts w:ascii="Arial" w:eastAsia="Aptos" w:hAnsi="Arial" w:cs="Arial"/>
          <w:kern w:val="2"/>
          <w:sz w:val="22"/>
          <w:szCs w:val="22"/>
        </w:rPr>
        <w:t>auto-enrolled</w:t>
      </w:r>
      <w:proofErr w:type="gramEnd"/>
      <w:r w:rsidRPr="0036618B">
        <w:rPr>
          <w:rFonts w:ascii="Arial" w:eastAsia="Aptos" w:hAnsi="Arial" w:cs="Arial"/>
          <w:kern w:val="2"/>
          <w:sz w:val="22"/>
          <w:szCs w:val="22"/>
        </w:rPr>
        <w:t xml:space="preserve"> into the </w:t>
      </w:r>
      <w:proofErr w:type="gramStart"/>
      <w:r w:rsidRPr="0036618B">
        <w:rPr>
          <w:rFonts w:ascii="Arial" w:eastAsia="Aptos" w:hAnsi="Arial" w:cs="Arial"/>
          <w:kern w:val="2"/>
          <w:sz w:val="22"/>
          <w:szCs w:val="22"/>
        </w:rPr>
        <w:t>School’s</w:t>
      </w:r>
      <w:proofErr w:type="gramEnd"/>
      <w:r w:rsidRPr="0036618B">
        <w:rPr>
          <w:rFonts w:ascii="Arial" w:eastAsia="Aptos" w:hAnsi="Arial" w:cs="Arial"/>
          <w:kern w:val="2"/>
          <w:sz w:val="22"/>
          <w:szCs w:val="22"/>
        </w:rPr>
        <w:t xml:space="preserve"> pension scheme if eligible. </w:t>
      </w:r>
    </w:p>
    <w:p w14:paraId="1E61179E" w14:textId="77777777" w:rsidR="0036618B" w:rsidRPr="0036618B" w:rsidRDefault="0036618B" w:rsidP="0036618B">
      <w:pPr>
        <w:spacing w:after="160" w:line="278" w:lineRule="auto"/>
        <w:rPr>
          <w:rFonts w:ascii="Arial" w:eastAsia="Aptos" w:hAnsi="Arial" w:cs="Arial"/>
          <w:kern w:val="2"/>
          <w:sz w:val="22"/>
          <w:szCs w:val="22"/>
        </w:rPr>
      </w:pPr>
      <w:r w:rsidRPr="0036618B">
        <w:rPr>
          <w:rFonts w:ascii="Arial" w:eastAsia="Aptos" w:hAnsi="Arial" w:cs="Arial"/>
          <w:kern w:val="2"/>
          <w:sz w:val="22"/>
          <w:szCs w:val="22"/>
        </w:rPr>
        <w:t xml:space="preserve">Hours of work: This is a part-time role, working 3 days a week throughout the period of the contract. 0800 – 1700. However, we are happy to discuss the possibility of flexible working arrangements during the interview process. </w:t>
      </w:r>
    </w:p>
    <w:p w14:paraId="0DD3C4B8" w14:textId="77777777" w:rsidR="00400FAA" w:rsidRPr="0036618B" w:rsidRDefault="00400FAA" w:rsidP="00B269D4">
      <w:pPr>
        <w:rPr>
          <w:rFonts w:ascii="Arial" w:hAnsi="Arial" w:cs="Arial"/>
          <w:i/>
          <w:sz w:val="22"/>
          <w:szCs w:val="22"/>
        </w:rPr>
      </w:pPr>
      <w:r w:rsidRPr="00B86A8D">
        <w:rPr>
          <w:rFonts w:ascii="Arial" w:hAnsi="Arial" w:cs="Arial"/>
          <w:i/>
          <w:iCs/>
          <w:sz w:val="22"/>
          <w:szCs w:val="22"/>
        </w:rPr>
        <w:t>The Maynard School reserves the right to vary the detail of this Job Description from time to time, subject to consultation</w:t>
      </w:r>
      <w:r w:rsidRPr="0036618B">
        <w:rPr>
          <w:rFonts w:ascii="Arial" w:hAnsi="Arial" w:cs="Arial"/>
          <w:sz w:val="22"/>
          <w:szCs w:val="22"/>
        </w:rPr>
        <w:t>.</w:t>
      </w:r>
    </w:p>
    <w:p w14:paraId="102E82CA" w14:textId="77777777" w:rsidR="00FE171A" w:rsidRDefault="00FE171A">
      <w:pPr>
        <w:rPr>
          <w:rFonts w:ascii="Arial" w:hAnsi="Arial" w:cs="Arial"/>
          <w:sz w:val="22"/>
          <w:szCs w:val="22"/>
        </w:rPr>
      </w:pPr>
    </w:p>
    <w:p w14:paraId="635C3ED8" w14:textId="77777777" w:rsidR="00B86A8D" w:rsidRPr="00B86A8D" w:rsidRDefault="00B86A8D" w:rsidP="00B86A8D">
      <w:pPr>
        <w:rPr>
          <w:rFonts w:ascii="Arial" w:hAnsi="Arial" w:cs="Arial"/>
          <w:i/>
          <w:iCs/>
          <w:sz w:val="22"/>
          <w:szCs w:val="22"/>
        </w:rPr>
      </w:pPr>
      <w:r w:rsidRPr="00B86A8D">
        <w:rPr>
          <w:rFonts w:ascii="Arial" w:hAnsi="Arial" w:cs="Arial"/>
          <w:i/>
          <w:iCs/>
          <w:sz w:val="22"/>
          <w:szCs w:val="22"/>
        </w:rPr>
        <w:t>The Maynard is committed to the safeguarding of children and child protection screening is applied to all posts.</w:t>
      </w:r>
    </w:p>
    <w:p w14:paraId="64E3DEE6" w14:textId="77777777" w:rsidR="00FE171A" w:rsidRPr="0036618B" w:rsidRDefault="00FE171A">
      <w:pPr>
        <w:rPr>
          <w:rFonts w:ascii="Arial" w:hAnsi="Arial" w:cs="Arial"/>
          <w:sz w:val="22"/>
          <w:szCs w:val="22"/>
        </w:rPr>
      </w:pPr>
    </w:p>
    <w:p w14:paraId="14EB161E" w14:textId="77777777" w:rsidR="00FE171A" w:rsidRPr="0036618B" w:rsidRDefault="00FE171A">
      <w:pPr>
        <w:rPr>
          <w:rFonts w:ascii="Arial" w:hAnsi="Arial" w:cs="Arial"/>
          <w:sz w:val="22"/>
          <w:szCs w:val="22"/>
        </w:rPr>
      </w:pPr>
    </w:p>
    <w:p w14:paraId="19BC3A58" w14:textId="77777777" w:rsidR="00A43989" w:rsidRPr="0036618B" w:rsidRDefault="00A43989">
      <w:pPr>
        <w:rPr>
          <w:rFonts w:ascii="Arial" w:hAnsi="Arial" w:cs="Arial"/>
          <w:sz w:val="22"/>
          <w:szCs w:val="22"/>
        </w:rPr>
      </w:pPr>
    </w:p>
    <w:sectPr w:rsidR="00A43989" w:rsidRPr="0036618B" w:rsidSect="00400FAA">
      <w:headerReference w:type="even" r:id="rId10"/>
      <w:headerReference w:type="default" r:id="rId11"/>
      <w:pgSz w:w="11906" w:h="16838"/>
      <w:pgMar w:top="1077" w:right="1191" w:bottom="1077" w:left="119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3119" w14:textId="77777777" w:rsidR="006F5B10" w:rsidRDefault="006F5B10">
      <w:r>
        <w:separator/>
      </w:r>
    </w:p>
  </w:endnote>
  <w:endnote w:type="continuationSeparator" w:id="0">
    <w:p w14:paraId="070C98CC" w14:textId="77777777" w:rsidR="006F5B10" w:rsidRDefault="006F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ajan Pro">
    <w:altName w:val="Cambria"/>
    <w:panose1 w:val="00000000000000000000"/>
    <w:charset w:val="00"/>
    <w:family w:val="roman"/>
    <w:notTrueType/>
    <w:pitch w:val="variable"/>
    <w:sig w:usb0="800000AF" w:usb1="5000204B" w:usb2="00000000" w:usb3="00000000" w:csb0="0000009B"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B39" w14:textId="77777777" w:rsidR="006F5B10" w:rsidRDefault="006F5B10">
      <w:r>
        <w:separator/>
      </w:r>
    </w:p>
  </w:footnote>
  <w:footnote w:type="continuationSeparator" w:id="0">
    <w:p w14:paraId="32AFE429" w14:textId="77777777" w:rsidR="006F5B10" w:rsidRDefault="006F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801A" w14:textId="77777777" w:rsidR="00D96D38" w:rsidRDefault="00D96D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1E504C" w14:textId="77777777" w:rsidR="00D96D38" w:rsidRDefault="00D96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075F" w14:textId="77777777" w:rsidR="00D96D38" w:rsidRDefault="006F5B10" w:rsidP="0030370D">
    <w:pPr>
      <w:pStyle w:val="Header"/>
      <w:jc w:val="right"/>
    </w:pPr>
    <w:r>
      <w:rPr>
        <w:noProof/>
      </w:rPr>
      <w:pict w14:anchorId="3C593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5pt;margin-top:-16.5pt;width:123.75pt;height:48pt;z-index:251657728">
          <v:imagedata r:id="rId1" o:title="MAYNARDS 72DPI CMYK"/>
        </v:shape>
      </w:pict>
    </w:r>
    <w:r w:rsidR="0030370D">
      <w:t xml:space="preserve">  </w:t>
    </w:r>
    <w:r w:rsidR="0030370D" w:rsidRPr="00C7533D">
      <w:rPr>
        <w:rFonts w:ascii="Trajan Pro" w:hAnsi="Trajan Pro"/>
        <w:b/>
        <w:sz w:val="32"/>
        <w:szCs w:val="32"/>
      </w:rPr>
      <w:t>JOB DESCRIPTION</w:t>
    </w:r>
  </w:p>
  <w:p w14:paraId="400B9E0E" w14:textId="77777777" w:rsidR="00D96D38" w:rsidRDefault="00D96D38">
    <w:pPr>
      <w:pStyle w:val="Header"/>
    </w:pPr>
  </w:p>
  <w:p w14:paraId="18BB510F" w14:textId="77777777" w:rsidR="00D96D38" w:rsidRDefault="00D96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4009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1191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76A153F"/>
    <w:multiLevelType w:val="singleLevel"/>
    <w:tmpl w:val="0A5CE38C"/>
    <w:lvl w:ilvl="0">
      <w:start w:val="12"/>
      <w:numFmt w:val="bullet"/>
      <w:lvlText w:val=""/>
      <w:lvlJc w:val="left"/>
      <w:pPr>
        <w:tabs>
          <w:tab w:val="num" w:pos="360"/>
        </w:tabs>
        <w:ind w:left="142" w:hanging="142"/>
      </w:pPr>
      <w:rPr>
        <w:rFonts w:ascii="Symbol" w:hAnsi="Symbol" w:hint="default"/>
        <w:sz w:val="24"/>
      </w:rPr>
    </w:lvl>
  </w:abstractNum>
  <w:abstractNum w:abstractNumId="3" w15:restartNumberingAfterBreak="0">
    <w:nsid w:val="07E63F2A"/>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FAE3BEC"/>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5DB2095"/>
    <w:multiLevelType w:val="hybridMultilevel"/>
    <w:tmpl w:val="77407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868FE"/>
    <w:multiLevelType w:val="hybridMultilevel"/>
    <w:tmpl w:val="49A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D5DC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FC913DB"/>
    <w:multiLevelType w:val="hybridMultilevel"/>
    <w:tmpl w:val="047A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22C56"/>
    <w:multiLevelType w:val="hybridMultilevel"/>
    <w:tmpl w:val="40AED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366BB"/>
    <w:multiLevelType w:val="singleLevel"/>
    <w:tmpl w:val="8196E512"/>
    <w:lvl w:ilvl="0">
      <w:start w:val="12"/>
      <w:numFmt w:val="bullet"/>
      <w:lvlText w:val=""/>
      <w:lvlJc w:val="left"/>
      <w:pPr>
        <w:tabs>
          <w:tab w:val="num" w:pos="717"/>
        </w:tabs>
        <w:ind w:left="142" w:firstLine="215"/>
      </w:pPr>
      <w:rPr>
        <w:rFonts w:ascii="Symbol" w:hAnsi="Symbol" w:hint="default"/>
        <w:sz w:val="24"/>
      </w:rPr>
    </w:lvl>
  </w:abstractNum>
  <w:abstractNum w:abstractNumId="11" w15:restartNumberingAfterBreak="0">
    <w:nsid w:val="34D755B4"/>
    <w:multiLevelType w:val="hybridMultilevel"/>
    <w:tmpl w:val="429EFA90"/>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2" w15:restartNumberingAfterBreak="0">
    <w:nsid w:val="48E54AC7"/>
    <w:multiLevelType w:val="singleLevel"/>
    <w:tmpl w:val="80AE1AB2"/>
    <w:lvl w:ilvl="0">
      <w:start w:val="3"/>
      <w:numFmt w:val="decimal"/>
      <w:lvlText w:val="%1."/>
      <w:lvlJc w:val="left"/>
      <w:pPr>
        <w:tabs>
          <w:tab w:val="num" w:pos="360"/>
        </w:tabs>
        <w:ind w:left="360" w:hanging="360"/>
      </w:pPr>
    </w:lvl>
  </w:abstractNum>
  <w:abstractNum w:abstractNumId="13" w15:restartNumberingAfterBreak="0">
    <w:nsid w:val="523F0C18"/>
    <w:multiLevelType w:val="hybridMultilevel"/>
    <w:tmpl w:val="6F047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52956"/>
    <w:multiLevelType w:val="hybridMultilevel"/>
    <w:tmpl w:val="68F01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75265"/>
    <w:multiLevelType w:val="hybridMultilevel"/>
    <w:tmpl w:val="7E642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75295"/>
    <w:multiLevelType w:val="singleLevel"/>
    <w:tmpl w:val="8196E512"/>
    <w:lvl w:ilvl="0">
      <w:start w:val="12"/>
      <w:numFmt w:val="bullet"/>
      <w:lvlText w:val=""/>
      <w:lvlJc w:val="left"/>
      <w:pPr>
        <w:tabs>
          <w:tab w:val="num" w:pos="717"/>
        </w:tabs>
        <w:ind w:left="142" w:firstLine="215"/>
      </w:pPr>
      <w:rPr>
        <w:rFonts w:ascii="Symbol" w:hAnsi="Symbol" w:hint="default"/>
        <w:sz w:val="24"/>
      </w:rPr>
    </w:lvl>
  </w:abstractNum>
  <w:abstractNum w:abstractNumId="17" w15:restartNumberingAfterBreak="0">
    <w:nsid w:val="56682BCB"/>
    <w:multiLevelType w:val="singleLevel"/>
    <w:tmpl w:val="0A5CE38C"/>
    <w:lvl w:ilvl="0">
      <w:start w:val="12"/>
      <w:numFmt w:val="bullet"/>
      <w:lvlText w:val=""/>
      <w:lvlJc w:val="left"/>
      <w:pPr>
        <w:tabs>
          <w:tab w:val="num" w:pos="360"/>
        </w:tabs>
        <w:ind w:left="142" w:hanging="142"/>
      </w:pPr>
      <w:rPr>
        <w:rFonts w:ascii="Symbol" w:hAnsi="Symbol" w:hint="default"/>
        <w:sz w:val="24"/>
      </w:rPr>
    </w:lvl>
  </w:abstractNum>
  <w:abstractNum w:abstractNumId="18" w15:restartNumberingAfterBreak="0">
    <w:nsid w:val="5A4304AF"/>
    <w:multiLevelType w:val="singleLevel"/>
    <w:tmpl w:val="5598414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FB2755"/>
    <w:multiLevelType w:val="hybridMultilevel"/>
    <w:tmpl w:val="3CFA94F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5EE12E4D"/>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627E57BB"/>
    <w:multiLevelType w:val="hybridMultilevel"/>
    <w:tmpl w:val="E1CE3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94585"/>
    <w:multiLevelType w:val="hybridMultilevel"/>
    <w:tmpl w:val="9F16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0608F"/>
    <w:multiLevelType w:val="hybridMultilevel"/>
    <w:tmpl w:val="563C8D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C54F2"/>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70541204"/>
    <w:multiLevelType w:val="singleLevel"/>
    <w:tmpl w:val="8196E512"/>
    <w:lvl w:ilvl="0">
      <w:start w:val="12"/>
      <w:numFmt w:val="bullet"/>
      <w:lvlText w:val=""/>
      <w:lvlJc w:val="left"/>
      <w:pPr>
        <w:tabs>
          <w:tab w:val="num" w:pos="717"/>
        </w:tabs>
        <w:ind w:left="142" w:firstLine="215"/>
      </w:pPr>
      <w:rPr>
        <w:rFonts w:ascii="Symbol" w:hAnsi="Symbol" w:hint="default"/>
        <w:sz w:val="24"/>
      </w:rPr>
    </w:lvl>
  </w:abstractNum>
  <w:abstractNum w:abstractNumId="26" w15:restartNumberingAfterBreak="0">
    <w:nsid w:val="717A2BE6"/>
    <w:multiLevelType w:val="hybridMultilevel"/>
    <w:tmpl w:val="9BCE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F59A4"/>
    <w:multiLevelType w:val="hybridMultilevel"/>
    <w:tmpl w:val="4EE07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B0647B"/>
    <w:multiLevelType w:val="singleLevel"/>
    <w:tmpl w:val="4AA63CFC"/>
    <w:lvl w:ilvl="0">
      <w:start w:val="2"/>
      <w:numFmt w:val="decimal"/>
      <w:lvlText w:val="%1."/>
      <w:lvlJc w:val="left"/>
      <w:pPr>
        <w:tabs>
          <w:tab w:val="num" w:pos="360"/>
        </w:tabs>
        <w:ind w:left="360" w:hanging="360"/>
      </w:pPr>
      <w:rPr>
        <w:rFonts w:hint="default"/>
        <w:b/>
      </w:rPr>
    </w:lvl>
  </w:abstractNum>
  <w:num w:numId="1" w16cid:durableId="1885483301">
    <w:abstractNumId w:val="20"/>
  </w:num>
  <w:num w:numId="2" w16cid:durableId="166484320">
    <w:abstractNumId w:val="2"/>
  </w:num>
  <w:num w:numId="3" w16cid:durableId="2006737449">
    <w:abstractNumId w:val="17"/>
  </w:num>
  <w:num w:numId="4" w16cid:durableId="2047294423">
    <w:abstractNumId w:val="10"/>
  </w:num>
  <w:num w:numId="5" w16cid:durableId="1452751296">
    <w:abstractNumId w:val="25"/>
  </w:num>
  <w:num w:numId="6" w16cid:durableId="1047217771">
    <w:abstractNumId w:val="16"/>
  </w:num>
  <w:num w:numId="7" w16cid:durableId="1060979046">
    <w:abstractNumId w:val="24"/>
  </w:num>
  <w:num w:numId="8" w16cid:durableId="943923272">
    <w:abstractNumId w:val="7"/>
  </w:num>
  <w:num w:numId="9" w16cid:durableId="884829908">
    <w:abstractNumId w:val="12"/>
  </w:num>
  <w:num w:numId="10" w16cid:durableId="192153197">
    <w:abstractNumId w:val="18"/>
  </w:num>
  <w:num w:numId="11" w16cid:durableId="980571600">
    <w:abstractNumId w:val="28"/>
  </w:num>
  <w:num w:numId="12" w16cid:durableId="1587807696">
    <w:abstractNumId w:val="4"/>
  </w:num>
  <w:num w:numId="13" w16cid:durableId="993990606">
    <w:abstractNumId w:val="3"/>
  </w:num>
  <w:num w:numId="14" w16cid:durableId="23026470">
    <w:abstractNumId w:val="1"/>
  </w:num>
  <w:num w:numId="15" w16cid:durableId="273371988">
    <w:abstractNumId w:val="11"/>
  </w:num>
  <w:num w:numId="16" w16cid:durableId="2023509135">
    <w:abstractNumId w:val="13"/>
  </w:num>
  <w:num w:numId="17" w16cid:durableId="1081635892">
    <w:abstractNumId w:val="23"/>
  </w:num>
  <w:num w:numId="18" w16cid:durableId="1186022650">
    <w:abstractNumId w:val="9"/>
  </w:num>
  <w:num w:numId="19" w16cid:durableId="1668558935">
    <w:abstractNumId w:val="5"/>
  </w:num>
  <w:num w:numId="20" w16cid:durableId="1195460737">
    <w:abstractNumId w:val="21"/>
  </w:num>
  <w:num w:numId="21" w16cid:durableId="1214000122">
    <w:abstractNumId w:val="27"/>
  </w:num>
  <w:num w:numId="22" w16cid:durableId="1641378732">
    <w:abstractNumId w:val="0"/>
  </w:num>
  <w:num w:numId="23" w16cid:durableId="1608073932">
    <w:abstractNumId w:val="14"/>
  </w:num>
  <w:num w:numId="24" w16cid:durableId="1595434331">
    <w:abstractNumId w:val="19"/>
  </w:num>
  <w:num w:numId="25" w16cid:durableId="434134269">
    <w:abstractNumId w:val="26"/>
  </w:num>
  <w:num w:numId="26" w16cid:durableId="424041112">
    <w:abstractNumId w:val="6"/>
  </w:num>
  <w:num w:numId="27" w16cid:durableId="942691212">
    <w:abstractNumId w:val="22"/>
  </w:num>
  <w:num w:numId="28" w16cid:durableId="1886528197">
    <w:abstractNumId w:val="8"/>
  </w:num>
  <w:num w:numId="29" w16cid:durableId="359206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F2C"/>
    <w:rsid w:val="0005510E"/>
    <w:rsid w:val="00070741"/>
    <w:rsid w:val="00085CC6"/>
    <w:rsid w:val="00091504"/>
    <w:rsid w:val="001165A8"/>
    <w:rsid w:val="001514CD"/>
    <w:rsid w:val="001B2F17"/>
    <w:rsid w:val="002306E0"/>
    <w:rsid w:val="00271720"/>
    <w:rsid w:val="0030370D"/>
    <w:rsid w:val="003328C1"/>
    <w:rsid w:val="00357C2F"/>
    <w:rsid w:val="00362A83"/>
    <w:rsid w:val="003631C4"/>
    <w:rsid w:val="0036618B"/>
    <w:rsid w:val="00395EFC"/>
    <w:rsid w:val="003F1B92"/>
    <w:rsid w:val="00400FAA"/>
    <w:rsid w:val="0049059F"/>
    <w:rsid w:val="004B70C8"/>
    <w:rsid w:val="00517F4B"/>
    <w:rsid w:val="00521843"/>
    <w:rsid w:val="005361FE"/>
    <w:rsid w:val="00610B30"/>
    <w:rsid w:val="00660DC0"/>
    <w:rsid w:val="006A31E5"/>
    <w:rsid w:val="006D7825"/>
    <w:rsid w:val="006F5B10"/>
    <w:rsid w:val="00706052"/>
    <w:rsid w:val="00712CB2"/>
    <w:rsid w:val="00763C81"/>
    <w:rsid w:val="007B40CD"/>
    <w:rsid w:val="007B711B"/>
    <w:rsid w:val="00806AE3"/>
    <w:rsid w:val="008831EB"/>
    <w:rsid w:val="00884185"/>
    <w:rsid w:val="008B3DE1"/>
    <w:rsid w:val="008C779C"/>
    <w:rsid w:val="008C7A0B"/>
    <w:rsid w:val="008D2973"/>
    <w:rsid w:val="008F4FEC"/>
    <w:rsid w:val="00903F6E"/>
    <w:rsid w:val="009108B5"/>
    <w:rsid w:val="00942777"/>
    <w:rsid w:val="00982312"/>
    <w:rsid w:val="0098550D"/>
    <w:rsid w:val="00A12099"/>
    <w:rsid w:val="00A43989"/>
    <w:rsid w:val="00AB30DC"/>
    <w:rsid w:val="00AD0E3B"/>
    <w:rsid w:val="00AD4EA6"/>
    <w:rsid w:val="00B269D4"/>
    <w:rsid w:val="00B352C5"/>
    <w:rsid w:val="00B86A8D"/>
    <w:rsid w:val="00B93473"/>
    <w:rsid w:val="00BB23BA"/>
    <w:rsid w:val="00BB2A10"/>
    <w:rsid w:val="00BC7405"/>
    <w:rsid w:val="00BE1F87"/>
    <w:rsid w:val="00C571B2"/>
    <w:rsid w:val="00CA01CA"/>
    <w:rsid w:val="00CB0F37"/>
    <w:rsid w:val="00D248F9"/>
    <w:rsid w:val="00D75F64"/>
    <w:rsid w:val="00D96D38"/>
    <w:rsid w:val="00DA360B"/>
    <w:rsid w:val="00DB5708"/>
    <w:rsid w:val="00DC6924"/>
    <w:rsid w:val="00DC72F3"/>
    <w:rsid w:val="00DE164A"/>
    <w:rsid w:val="00E2025A"/>
    <w:rsid w:val="00E26297"/>
    <w:rsid w:val="00E369F2"/>
    <w:rsid w:val="00E56F2C"/>
    <w:rsid w:val="00E57490"/>
    <w:rsid w:val="00E74408"/>
    <w:rsid w:val="00E91DCB"/>
    <w:rsid w:val="00EC5795"/>
    <w:rsid w:val="00EF6DB4"/>
    <w:rsid w:val="00F00890"/>
    <w:rsid w:val="00F36226"/>
    <w:rsid w:val="00F54010"/>
    <w:rsid w:val="00F64946"/>
    <w:rsid w:val="00FE171A"/>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E33D"/>
  <w15:chartTrackingRefBased/>
  <w15:docId w15:val="{67B49C99-FCD1-4A08-BA2E-3572C405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noProof/>
      <w:sz w:val="24"/>
    </w:rPr>
  </w:style>
  <w:style w:type="paragraph" w:styleId="Heading2">
    <w:name w:val="heading 2"/>
    <w:basedOn w:val="Normal"/>
    <w:next w:val="Normal"/>
    <w:qFormat/>
    <w:pPr>
      <w:keepNext/>
      <w:outlineLvl w:val="1"/>
    </w:pPr>
    <w:rPr>
      <w:i/>
      <w:noProof/>
      <w:sz w:val="22"/>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outlineLvl w:val="3"/>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ind w:left="360"/>
    </w:pPr>
    <w:rPr>
      <w:noProof/>
      <w:sz w:val="22"/>
    </w:rPr>
  </w:style>
  <w:style w:type="paragraph" w:styleId="BalloonText">
    <w:name w:val="Balloon Text"/>
    <w:basedOn w:val="Normal"/>
    <w:semiHidden/>
    <w:rsid w:val="003328C1"/>
    <w:rPr>
      <w:rFonts w:ascii="Tahoma" w:hAnsi="Tahoma" w:cs="Tahoma"/>
      <w:sz w:val="16"/>
      <w:szCs w:val="16"/>
    </w:rPr>
  </w:style>
  <w:style w:type="character" w:customStyle="1" w:styleId="BodyTextIndentChar">
    <w:name w:val="Body Text Indent Char"/>
    <w:link w:val="BodyTextIndent"/>
    <w:rsid w:val="00070741"/>
    <w:rPr>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BEEDD28E8614CAC966931A63E294A" ma:contentTypeVersion="5" ma:contentTypeDescription="Create a new document." ma:contentTypeScope="" ma:versionID="6500f3da0bc35900109e135fa7a25c76">
  <xsd:schema xmlns:xsd="http://www.w3.org/2001/XMLSchema" xmlns:xs="http://www.w3.org/2001/XMLSchema" xmlns:p="http://schemas.microsoft.com/office/2006/metadata/properties" xmlns:ns2="e7bb60fb-6ee9-4cd9-9839-2a0de102549f" targetNamespace="http://schemas.microsoft.com/office/2006/metadata/properties" ma:root="true" ma:fieldsID="2abf40065081310830664e1cec361b53" ns2:_="">
    <xsd:import namespace="e7bb60fb-6ee9-4cd9-9839-2a0de10254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b60fb-6ee9-4cd9-9839-2a0de10254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9C510-7DA9-4A07-AC22-41BA40868D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F189F-A8B4-4696-AF63-A20BBD7F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b60fb-6ee9-4cd9-9839-2a0de1025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4D250-9CCD-49C5-A5C4-87E109598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950</Words>
  <Characters>4458</Characters>
  <Application>Microsoft Office Word</Application>
  <DocSecurity>0</DocSecurity>
  <Lines>185</Lines>
  <Paragraphs>98</Paragraphs>
  <ScaleCrop>false</ScaleCrop>
  <HeadingPairs>
    <vt:vector size="2" baseType="variant">
      <vt:variant>
        <vt:lpstr>Title</vt:lpstr>
      </vt:variant>
      <vt:variant>
        <vt:i4>1</vt:i4>
      </vt:variant>
    </vt:vector>
  </HeadingPairs>
  <TitlesOfParts>
    <vt:vector size="1" baseType="lpstr">
      <vt:lpstr>NATURE OF POST ------------------______________________________</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OF POST ------------------______________________________</dc:title>
  <dc:subject/>
  <dc:creator>The Maynard School</dc:creator>
  <cp:keywords/>
  <cp:lastModifiedBy>Zoe Cunningham</cp:lastModifiedBy>
  <cp:revision>4</cp:revision>
  <cp:lastPrinted>2007-10-12T15:09:00Z</cp:lastPrinted>
  <dcterms:created xsi:type="dcterms:W3CDTF">2026-07-01T08:51:00Z</dcterms:created>
  <dcterms:modified xsi:type="dcterms:W3CDTF">2026-07-01T13:23:00Z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iteId">
    <vt:lpwstr>32a3e669-6983-416d-9e40-784ff50d7812</vt:lpwstr>
  </property>
  <property fmtid="{D5CDD505-2E9C-101B-9397-08002B2CF9AE}" pid="4" name="MSIP_Label_baf337b9-6919-4328-9a40-40681b93b4de_Owner">
    <vt:lpwstr>ZoeCunningham@maynard.co.uk</vt:lpwstr>
  </property>
  <property fmtid="{D5CDD505-2E9C-101B-9397-08002B2CF9AE}" pid="5" name="MSIP_Label_baf337b9-6919-4328-9a40-40681b93b4de_SetDate">
    <vt:lpwstr>2019-01-09T08:59:24.1119178Z</vt:lpwstr>
  </property>
  <property fmtid="{D5CDD505-2E9C-101B-9397-08002B2CF9AE}" pid="6" name="MSIP_Label_baf337b9-6919-4328-9a40-40681b93b4de_Name">
    <vt:lpwstr>General</vt:lpwstr>
  </property>
  <property fmtid="{D5CDD505-2E9C-101B-9397-08002B2CF9AE}" pid="7" name="MSIP_Label_baf337b9-6919-4328-9a40-40681b93b4de_Application">
    <vt:lpwstr>Microsoft Azure Information Protection</vt:lpwstr>
  </property>
  <property fmtid="{D5CDD505-2E9C-101B-9397-08002B2CF9AE}" pid="8" name="MSIP_Label_baf337b9-6919-4328-9a40-40681b93b4de_Extended_MSFT_Method">
    <vt:lpwstr>Automatic</vt:lpwstr>
  </property>
  <property fmtid="{D5CDD505-2E9C-101B-9397-08002B2CF9AE}" pid="9" name="Sensitivity">
    <vt:lpwstr>General</vt:lpwstr>
  </property>
</Properties>
</file>